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4956" w:firstLine="707.9999999999995"/>
        <w:rPr>
          <w:rFonts w:ascii="Verdana" w:cs="Verdana" w:eastAsia="Verdana" w:hAnsi="Verdana"/>
          <w:b w:val="1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7">
      <w:pPr>
        <w:ind w:left="4956" w:firstLine="707.9999999999995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COMUNE DI PAULLO</w:t>
      </w:r>
    </w:p>
    <w:p w:rsidR="00000000" w:rsidDel="00000000" w:rsidP="00000000" w:rsidRDefault="00000000" w:rsidRPr="00000000" w14:paraId="00000008">
      <w:pPr>
        <w:ind w:left="4956" w:firstLine="707.9999999999995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VIA MAZZINI,28</w:t>
      </w:r>
    </w:p>
    <w:p w:rsidR="00000000" w:rsidDel="00000000" w:rsidP="00000000" w:rsidRDefault="00000000" w:rsidRPr="00000000" w14:paraId="00000009">
      <w:pPr>
        <w:ind w:left="4956" w:firstLine="707.9999999999995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20067 PAULLO  (MI)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0"/>
          <w:szCs w:val="20"/>
          <w:rtl w:val="0"/>
        </w:rPr>
        <w:t xml:space="preserve">OGGETTO</w:t>
      </w: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: PRESA D’ATTO EFFETTUAZIONE PRELIMINARE DEL SOPRALLUOGO PRESSO L'IMPIANTO SPORTIVO M. BERETTA. CIG.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83699193A9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5179"/>
          <w:tab w:val="right" w:pos="9998"/>
          <w:tab w:val="left" w:pos="0"/>
          <w:tab w:val="center" w:pos="5179"/>
          <w:tab w:val="right" w:pos="9998"/>
        </w:tabs>
        <w:spacing w:after="0" w:before="0" w:line="240" w:lineRule="auto"/>
        <w:ind w:left="36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sottoscritto _______________________________ Codice Fiscale _____________________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nato a __________________ (____) il ________________ residente a 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in via _______________________________________  nella qualità di</w:t>
      </w:r>
    </w:p>
    <w:p w:rsidR="00000000" w:rsidDel="00000000" w:rsidP="00000000" w:rsidRDefault="00000000" w:rsidRPr="00000000" w14:paraId="00000012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 LEGALE RAPPRESENTANTE</w:t>
        <w:tab/>
        <w:t xml:space="preserve">    </w:t>
      </w:r>
    </w:p>
    <w:p w:rsidR="00000000" w:rsidDel="00000000" w:rsidP="00000000" w:rsidRDefault="00000000" w:rsidRPr="00000000" w14:paraId="00000013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 PROCURATORE LEGALE</w:t>
        <w:tab/>
        <w:t xml:space="preserve">                    con procura del Legale Rappresentante</w:t>
      </w:r>
    </w:p>
    <w:p w:rsidR="00000000" w:rsidDel="00000000" w:rsidP="00000000" w:rsidRDefault="00000000" w:rsidRPr="00000000" w14:paraId="00000014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 TITOLARE</w:t>
        <w:tab/>
      </w:r>
    </w:p>
    <w:p w:rsidR="00000000" w:rsidDel="00000000" w:rsidP="00000000" w:rsidRDefault="00000000" w:rsidRPr="00000000" w14:paraId="00000015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 DIRETTORE TECNICO</w:t>
        <w:tab/>
      </w:r>
    </w:p>
    <w:p w:rsidR="00000000" w:rsidDel="00000000" w:rsidP="00000000" w:rsidRDefault="00000000" w:rsidRPr="00000000" w14:paraId="00000016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 INCARICATO</w:t>
        <w:tab/>
        <w:t xml:space="preserve">                               con delega del Legale Rappresentante</w:t>
      </w:r>
    </w:p>
    <w:p w:rsidR="00000000" w:rsidDel="00000000" w:rsidP="00000000" w:rsidRDefault="00000000" w:rsidRPr="00000000" w14:paraId="00000017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della Ditta ………………………………………………………………………………………………….....</w:t>
      </w:r>
    </w:p>
    <w:p w:rsidR="00000000" w:rsidDel="00000000" w:rsidP="00000000" w:rsidRDefault="00000000" w:rsidRPr="00000000" w14:paraId="00000018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con sede legale in via………………………………………….nel Comune di………………………………….</w:t>
      </w:r>
    </w:p>
    <w:p w:rsidR="00000000" w:rsidDel="00000000" w:rsidP="00000000" w:rsidRDefault="00000000" w:rsidRPr="00000000" w14:paraId="00000019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 relativamente alla gara in oggetto</w:t>
      </w:r>
    </w:p>
    <w:p w:rsidR="00000000" w:rsidDel="00000000" w:rsidP="00000000" w:rsidRDefault="00000000" w:rsidRPr="00000000" w14:paraId="0000001A">
      <w:pPr>
        <w:tabs>
          <w:tab w:val="center" w:pos="4819"/>
          <w:tab w:val="right" w:pos="9638"/>
        </w:tabs>
        <w:spacing w:line="360" w:lineRule="auto"/>
        <w:jc w:val="center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1B">
      <w:pPr>
        <w:tabs>
          <w:tab w:val="center" w:pos="4819"/>
          <w:tab w:val="right" w:pos="9638"/>
        </w:tabs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000000"/>
          <w:sz w:val="20"/>
          <w:szCs w:val="20"/>
          <w:rtl w:val="0"/>
        </w:rPr>
        <w:t xml:space="preserve">di aver preso visione dell'impianto sportivo BERETTA di via Carducci , oggetto della concessione e di disporre di tutti gli elementi utili per la formulazione dell’offerta.</w:t>
      </w:r>
    </w:p>
    <w:p w:rsidR="00000000" w:rsidDel="00000000" w:rsidP="00000000" w:rsidRDefault="00000000" w:rsidRPr="00000000" w14:paraId="0000001C">
      <w:pPr>
        <w:tabs>
          <w:tab w:val="center" w:pos="4819"/>
          <w:tab w:val="right" w:pos="9638"/>
        </w:tabs>
        <w:spacing w:line="360" w:lineRule="auto"/>
        <w:jc w:val="both"/>
        <w:rPr>
          <w:rFonts w:ascii="Verdana" w:cs="Verdana" w:eastAsia="Verdana" w:hAnsi="Verdan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center" w:pos="4819"/>
          <w:tab w:val="right" w:pos="96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Rivoli, lì……………..                                                </w:t>
        <w:tab/>
        <w:t xml:space="preserve">                </w:t>
      </w:r>
    </w:p>
    <w:p w:rsidR="00000000" w:rsidDel="00000000" w:rsidP="00000000" w:rsidRDefault="00000000" w:rsidRPr="00000000" w14:paraId="0000001E">
      <w:pPr>
        <w:tabs>
          <w:tab w:val="center" w:pos="4819"/>
          <w:tab w:val="right" w:pos="9638"/>
        </w:tabs>
        <w:spacing w:line="36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 xml:space="preserve">                                                                            Firma      </w:t>
      </w:r>
    </w:p>
    <w:p w:rsidR="00000000" w:rsidDel="00000000" w:rsidP="00000000" w:rsidRDefault="00000000" w:rsidRPr="00000000" w14:paraId="0000001F">
      <w:pPr>
        <w:tabs>
          <w:tab w:val="center" w:pos="4819"/>
          <w:tab w:val="right" w:pos="9638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</w:t>
      </w:r>
    </w:p>
    <w:p w:rsidR="00000000" w:rsidDel="00000000" w:rsidP="00000000" w:rsidRDefault="00000000" w:rsidRPr="00000000" w14:paraId="00000020">
      <w:pPr>
        <w:tabs>
          <w:tab w:val="center" w:pos="4819"/>
          <w:tab w:val="right" w:pos="9638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                                                                ____________________________</w:t>
      </w:r>
    </w:p>
    <w:p w:rsidR="00000000" w:rsidDel="00000000" w:rsidP="00000000" w:rsidRDefault="00000000" w:rsidRPr="00000000" w14:paraId="00000021">
      <w:pPr>
        <w:tabs>
          <w:tab w:val="center" w:pos="4819"/>
          <w:tab w:val="right" w:pos="9638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pos="4819"/>
          <w:tab w:val="right" w:pos="9638"/>
        </w:tabs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      </w:t>
      </w:r>
    </w:p>
    <w:tbl>
      <w:tblPr>
        <w:tblStyle w:val="Table1"/>
        <w:tblW w:w="4396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6"/>
        <w:tblGridChange w:id="0">
          <w:tblGrid>
            <w:gridCol w:w="4396"/>
          </w:tblGrid>
        </w:tblGridChange>
      </w:tblGrid>
      <w:tr>
        <w:trPr>
          <w:trHeight w:val="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CITTA’ DI PAULLO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SI ATTESTA L’AVVENUTA PRESA VISIONE</w:t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Rivoli __________    </w:t>
            </w:r>
          </w:p>
          <w:p w:rsidR="00000000" w:rsidDel="00000000" w:rsidP="00000000" w:rsidRDefault="00000000" w:rsidRPr="00000000" w14:paraId="00000029">
            <w:pPr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2A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L’Ufficio Sport</w:t>
            </w:r>
          </w:p>
          <w:p w:rsidR="00000000" w:rsidDel="00000000" w:rsidP="00000000" w:rsidRDefault="00000000" w:rsidRPr="00000000" w14:paraId="0000002B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…………………………</w:t>
            </w:r>
          </w:p>
          <w:p w:rsidR="00000000" w:rsidDel="00000000" w:rsidP="00000000" w:rsidRDefault="00000000" w:rsidRPr="00000000" w14:paraId="0000002C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                      </w:t>
            </w:r>
          </w:p>
        </w:tc>
      </w:tr>
    </w:tbl>
    <w:p w:rsidR="00000000" w:rsidDel="00000000" w:rsidP="00000000" w:rsidRDefault="00000000" w:rsidRPr="00000000" w14:paraId="0000002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4" w:top="1134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>
        <w:rFonts w:ascii="Verdana" w:cs="Verdana" w:eastAsia="Verdana" w:hAnsi="Verdana"/>
        <w:i w:val="1"/>
        <w:sz w:val="20"/>
        <w:szCs w:val="20"/>
      </w:rPr>
    </w:pPr>
    <w:r w:rsidDel="00000000" w:rsidR="00000000" w:rsidRPr="00000000">
      <w:rPr>
        <w:rFonts w:ascii="Verdana" w:cs="Verdana" w:eastAsia="Verdana" w:hAnsi="Verdana"/>
        <w:i w:val="1"/>
        <w:sz w:val="20"/>
        <w:szCs w:val="20"/>
        <w:rtl w:val="0"/>
      </w:rPr>
      <w:t xml:space="preserve">Modello –Ricevuta sopralluogo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