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Times New Roman" w:cs="Times New Roman" w:eastAsia="Times New Roman" w:hAnsi="Times New Roman"/>
          <w:b w:val="1"/>
          <w:i w:val="0"/>
          <w:smallCaps w:val="1"/>
          <w:strike w:val="0"/>
          <w:color w:val="00000a"/>
          <w:sz w:val="24"/>
          <w:szCs w:val="24"/>
          <w:u w:val="none"/>
          <w:shd w:fill="auto" w:val="clear"/>
        </w:rPr>
      </w:pPr>
      <w:bookmarkStart w:colFirst="0" w:colLast="0" w:name="_gjdgxs" w:id="0"/>
      <w:bookmarkEnd w:id="0"/>
      <w:r w:rsidDel="00000000" w:rsidR="00000000" w:rsidRPr="00000000">
        <w:rPr>
          <w:rFonts w:ascii="Times New Roman" w:cs="Times New Roman" w:eastAsia="Times New Roman" w:hAnsi="Times New Roman"/>
          <w:b w:val="1"/>
          <w:i w:val="0"/>
          <w:smallCaps w:val="1"/>
          <w:strike w:val="0"/>
          <w:color w:val="00000a"/>
          <w:sz w:val="24"/>
          <w:szCs w:val="24"/>
          <w:u w:val="none"/>
          <w:shd w:fill="auto" w:val="clear"/>
          <w:vertAlign w:val="baseline"/>
          <w:rtl w:val="0"/>
        </w:rPr>
        <w:t xml:space="preserve">Allegato 2</w:t>
      </w:r>
      <w:r w:rsidDel="00000000" w:rsidR="00000000" w:rsidRPr="00000000">
        <w:rPr>
          <w:rtl w:val="0"/>
        </w:rPr>
      </w:r>
    </w:p>
    <w:p w:rsidR="00000000" w:rsidDel="00000000" w:rsidP="00000000" w:rsidRDefault="00000000" w:rsidRPr="00000000" w14:paraId="00000002">
      <w:pPr>
        <w:spacing w:after="0" w:before="0" w:lineRule="auto"/>
        <w:rPr>
          <w:smallCaps w:val="1"/>
          <w:sz w:val="16"/>
          <w:szCs w:val="16"/>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4">
      <w:pPr>
        <w:spacing w:after="0" w:before="0" w:lineRule="auto"/>
        <w:rP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6">
      <w:pPr>
        <w:pBdr>
          <w:top w:color="00000a" w:space="1" w:sz="4" w:val="single"/>
          <w:left w:color="00000a" w:space="4" w:sz="4" w:val="single"/>
          <w:bottom w:color="00000a" w:space="1" w:sz="4" w:val="single"/>
          <w:right w:color="00000a" w:space="4" w:sz="4" w:val="single"/>
        </w:pBdr>
        <w:shd w:fill="bfbfbf" w:val="clear"/>
        <w:rPr>
          <w:vertAlign w:val="baseline"/>
        </w:rPr>
      </w:pPr>
      <w:r w:rsidDel="00000000" w:rsidR="00000000" w:rsidRPr="00000000">
        <w:rPr>
          <w:rFonts w:ascii="Arial" w:cs="Arial" w:eastAsia="Arial" w:hAnsi="Arial"/>
          <w:b w:val="1"/>
          <w:sz w:val="15"/>
          <w:szCs w:val="15"/>
          <w:vertAlign w:val="baseline"/>
          <w:rtl w:val="0"/>
        </w:rPr>
        <w:t xml:space="preserve">Per le procedure di appalto per le quali è stato pubblicato un avviso di indizione di gara nella </w:t>
      </w:r>
      <w:r w:rsidDel="00000000" w:rsidR="00000000" w:rsidRPr="00000000">
        <w:rPr>
          <w:rFonts w:ascii="Arial" w:cs="Arial" w:eastAsia="Arial" w:hAnsi="Arial"/>
          <w:b w:val="1"/>
          <w:i w:val="1"/>
          <w:sz w:val="15"/>
          <w:szCs w:val="15"/>
          <w:vertAlign w:val="baseline"/>
          <w:rtl w:val="0"/>
        </w:rPr>
        <w:t xml:space="preserve">Gazzetta ufficiale dell'Unione europea</w:t>
      </w:r>
      <w:r w:rsidDel="00000000" w:rsidR="00000000" w:rsidRPr="00000000">
        <w:rPr>
          <w:rFonts w:ascii="Arial" w:cs="Arial" w:eastAsia="Arial" w:hAnsi="Arial"/>
          <w:b w:val="1"/>
          <w:sz w:val="15"/>
          <w:szCs w:val="15"/>
          <w:vertAlign w:val="baseline"/>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sz w:val="15"/>
          <w:szCs w:val="15"/>
          <w:vertAlign w:val="superscript"/>
        </w:rPr>
        <w:footnoteReference w:customMarkFollows="0" w:id="0"/>
      </w:r>
      <w:r w:rsidDel="00000000" w:rsidR="00000000" w:rsidRPr="00000000">
        <w:rPr>
          <w:rFonts w:ascii="Arial" w:cs="Arial" w:eastAsia="Arial" w:hAnsi="Arial"/>
          <w:b w:val="1"/>
          <w:sz w:val="15"/>
          <w:szCs w:val="15"/>
          <w:vertAlign w:val="baseline"/>
          <w:rtl w:val="0"/>
        </w:rPr>
        <w:t xml:space="preserve">). Riferimento della pubblicazione del pertinente avviso o bando (</w:t>
      </w:r>
      <w:r w:rsidDel="00000000" w:rsidR="00000000" w:rsidRPr="00000000">
        <w:rPr>
          <w:rFonts w:ascii="Arial" w:cs="Arial" w:eastAsia="Arial" w:hAnsi="Arial"/>
          <w:b w:val="1"/>
          <w:sz w:val="15"/>
          <w:szCs w:val="15"/>
          <w:vertAlign w:val="superscript"/>
        </w:rPr>
        <w:footnoteReference w:customMarkFollows="0" w:id="1"/>
      </w:r>
      <w:r w:rsidDel="00000000" w:rsidR="00000000" w:rsidRPr="00000000">
        <w:rPr>
          <w:rFonts w:ascii="Arial" w:cs="Arial" w:eastAsia="Arial" w:hAnsi="Arial"/>
          <w:b w:val="1"/>
          <w:sz w:val="15"/>
          <w:szCs w:val="15"/>
          <w:vertAlign w:val="baseline"/>
          <w:rtl w:val="0"/>
        </w:rPr>
        <w:t xml:space="preserve">)  nella </w:t>
      </w:r>
      <w:r w:rsidDel="00000000" w:rsidR="00000000" w:rsidRPr="00000000">
        <w:rPr>
          <w:rFonts w:ascii="Arial" w:cs="Arial" w:eastAsia="Arial" w:hAnsi="Arial"/>
          <w:b w:val="1"/>
          <w:i w:val="1"/>
          <w:sz w:val="15"/>
          <w:szCs w:val="15"/>
          <w:vertAlign w:val="baseline"/>
          <w:rtl w:val="0"/>
        </w:rPr>
        <w:t xml:space="preserve">Gazzetta ufficiale dell'Unione europea</w:t>
      </w:r>
      <w:r w:rsidDel="00000000" w:rsidR="00000000" w:rsidRPr="00000000">
        <w:rPr>
          <w:rFonts w:ascii="Arial" w:cs="Arial" w:eastAsia="Arial" w:hAnsi="Arial"/>
          <w:b w:val="1"/>
          <w:sz w:val="15"/>
          <w:szCs w:val="15"/>
          <w:vertAlign w:val="baseline"/>
          <w:rtl w:val="0"/>
        </w:rPr>
        <w:t xml:space="preserv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pBdr>
        <w:shd w:fill="bfbfbf" w:val="clear"/>
        <w:rPr>
          <w:rFonts w:ascii="Arial" w:cs="Arial" w:eastAsia="Arial" w:hAnsi="Arial"/>
          <w:b w:val="1"/>
          <w:sz w:val="15"/>
          <w:szCs w:val="15"/>
          <w:vertAlign w:val="baseline"/>
        </w:rPr>
      </w:pP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pBdr>
        <w:shd w:fill="bfbfbf" w:val="clear"/>
        <w:rPr>
          <w:vertAlign w:val="baseline"/>
        </w:rPr>
      </w:pPr>
      <w:r w:rsidDel="00000000" w:rsidR="00000000" w:rsidRPr="00000000">
        <w:rPr>
          <w:rFonts w:ascii="Arial" w:cs="Arial" w:eastAsia="Arial" w:hAnsi="Arial"/>
          <w:b w:val="1"/>
          <w:sz w:val="15"/>
          <w:szCs w:val="15"/>
          <w:vertAlign w:val="baseline"/>
          <w:rtl w:val="0"/>
        </w:rPr>
        <w:t xml:space="preserve">GU UE S numero [], data [], pag. [], </w:t>
      </w: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pBdr>
        <w:shd w:fill="bfbfbf" w:val="clear"/>
        <w:rPr>
          <w:vertAlign w:val="baseline"/>
        </w:rPr>
      </w:pPr>
      <w:r w:rsidDel="00000000" w:rsidR="00000000" w:rsidRPr="00000000">
        <w:rPr>
          <w:rFonts w:ascii="Arial" w:cs="Arial" w:eastAsia="Arial" w:hAnsi="Arial"/>
          <w:b w:val="1"/>
          <w:sz w:val="15"/>
          <w:szCs w:val="15"/>
          <w:vertAlign w:val="baseline"/>
          <w:rtl w:val="0"/>
        </w:rPr>
        <w:t xml:space="preserve">Numero dell'avviso nella GU S: [ ][ ][ ][ ]/S [ ][ ][ ]–[ ][ ][ ][ ][ ][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pBdr>
        <w:shd w:fill="bfbfbf" w:val="clear"/>
        <w:rPr>
          <w:vertAlign w:val="baseline"/>
        </w:rPr>
      </w:pPr>
      <w:r w:rsidDel="00000000" w:rsidR="00000000" w:rsidRPr="00000000">
        <w:rPr>
          <w:rFonts w:ascii="Arial" w:cs="Arial" w:eastAsia="Arial" w:hAnsi="Arial"/>
          <w:b w:val="1"/>
          <w:sz w:val="15"/>
          <w:szCs w:val="15"/>
          <w:vertAlign w:val="baseline"/>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pBdr>
        <w:shd w:fill="bfbfbf" w:val="clear"/>
        <w:rPr>
          <w:vertAlign w:val="baseline"/>
        </w:rPr>
      </w:pPr>
      <w:r w:rsidDel="00000000" w:rsidR="00000000" w:rsidRPr="00000000">
        <w:rPr>
          <w:rFonts w:ascii="Arial" w:cs="Arial" w:eastAsia="Arial" w:hAnsi="Arial"/>
          <w:b w:val="1"/>
          <w:sz w:val="15"/>
          <w:szCs w:val="15"/>
          <w:vertAlign w:val="baseline"/>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pBdr>
        <w:shd w:fill="bfbfbf" w:val="clear"/>
        <w:rPr>
          <w:vertAlign w:val="baseline"/>
        </w:rPr>
      </w:pPr>
      <w:r w:rsidDel="00000000" w:rsidR="00000000" w:rsidRPr="00000000">
        <w:rPr>
          <w:rFonts w:ascii="Arial" w:cs="Arial" w:eastAsia="Arial" w:hAnsi="Arial"/>
          <w:b w:val="1"/>
          <w:color w:val="000000"/>
          <w:sz w:val="14"/>
          <w:szCs w:val="14"/>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358.0" w:type="dxa"/>
        <w:jc w:val="left"/>
        <w:tblInd w:w="0.0" w:type="dxa"/>
        <w:tblLayout w:type="fixed"/>
        <w:tblLook w:val="0000"/>
      </w:tblPr>
      <w:tblGrid>
        <w:gridCol w:w="4644"/>
        <w:gridCol w:w="4714"/>
        <w:tblGridChange w:id="0">
          <w:tblGrid>
            <w:gridCol w:w="4644"/>
            <w:gridCol w:w="4714"/>
          </w:tblGrid>
        </w:tblGridChange>
      </w:tblGrid>
      <w:tr>
        <w:trPr>
          <w:trHeight w:val="34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0F">
            <w:pPr>
              <w:widowControl w:val="1"/>
              <w:spacing w:after="120" w:before="120" w:lineRule="auto"/>
              <w:rPr>
                <w:vertAlign w:val="baseline"/>
              </w:rPr>
            </w:pPr>
            <w:r w:rsidDel="00000000" w:rsidR="00000000" w:rsidRPr="00000000">
              <w:rPr>
                <w:rFonts w:ascii="Arial" w:cs="Arial" w:eastAsia="Arial" w:hAnsi="Arial"/>
                <w:b w:val="1"/>
                <w:sz w:val="14"/>
                <w:szCs w:val="14"/>
                <w:vertAlign w:val="baseline"/>
                <w:rtl w:val="0"/>
              </w:rPr>
              <w:t xml:space="preserve">Identità del committente </w:t>
            </w:r>
            <w:r w:rsidDel="00000000" w:rsidR="00000000" w:rsidRPr="00000000">
              <w:rPr>
                <w:rFonts w:ascii="Arial" w:cs="Arial" w:eastAsia="Arial" w:hAnsi="Arial"/>
                <w:sz w:val="14"/>
                <w:szCs w:val="14"/>
                <w:vertAlign w:val="baseline"/>
                <w:rtl w:val="0"/>
              </w:rPr>
              <w:t xml:space="preserve">(</w:t>
            </w:r>
            <w:r w:rsidDel="00000000" w:rsidR="00000000" w:rsidRPr="00000000">
              <w:rPr>
                <w:rFonts w:ascii="Arial" w:cs="Arial" w:eastAsia="Arial" w:hAnsi="Arial"/>
                <w:sz w:val="14"/>
                <w:szCs w:val="14"/>
                <w:vertAlign w:val="superscript"/>
              </w:rPr>
              <w:footnoteReference w:customMarkFollows="0" w:id="2"/>
            </w: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10">
            <w:pPr>
              <w:widowControl w:val="1"/>
              <w:spacing w:after="120" w:before="120" w:lineRule="auto"/>
              <w:rPr>
                <w:vertAlign w:val="baseline"/>
              </w:rPr>
            </w:pPr>
            <w:r w:rsidDel="00000000" w:rsidR="00000000" w:rsidRPr="00000000">
              <w:rPr>
                <w:rFonts w:ascii="Arial" w:cs="Arial" w:eastAsia="Arial" w:hAnsi="Arial"/>
                <w:b w:val="1"/>
                <w:sz w:val="14"/>
                <w:szCs w:val="14"/>
                <w:vertAlign w:val="baseline"/>
                <w:rtl w:val="0"/>
              </w:rPr>
              <w:t xml:space="preserve">Risposta: </w:t>
            </w:r>
            <w:r w:rsidDel="00000000" w:rsidR="00000000" w:rsidRPr="00000000">
              <w:rPr>
                <w:rtl w:val="0"/>
              </w:rPr>
            </w:r>
          </w:p>
        </w:tc>
      </w:tr>
      <w:tr>
        <w:trPr>
          <w:trHeight w:val="34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11">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Nome: </w:t>
            </w:r>
            <w:r w:rsidDel="00000000" w:rsidR="00000000" w:rsidRPr="00000000">
              <w:rPr>
                <w:rtl w:val="0"/>
              </w:rPr>
            </w:r>
          </w:p>
          <w:p w:rsidR="00000000" w:rsidDel="00000000" w:rsidP="00000000" w:rsidRDefault="00000000" w:rsidRPr="00000000" w14:paraId="00000012">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Codice fiscale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13">
            <w:pPr>
              <w:widowControl w:val="1"/>
              <w:spacing w:after="120" w:before="120" w:lineRule="auto"/>
              <w:rPr>
                <w:vertAlign w:val="baseline"/>
              </w:rPr>
            </w:pPr>
            <w:r w:rsidDel="00000000" w:rsidR="00000000" w:rsidRPr="00000000">
              <w:rPr>
                <w:rFonts w:ascii="Arial" w:cs="Arial" w:eastAsia="Arial" w:hAnsi="Arial"/>
                <w:color w:val="000000"/>
                <w:sz w:val="14"/>
                <w:szCs w:val="14"/>
                <w:rtl w:val="0"/>
              </w:rPr>
              <w:t xml:space="preserve">Consorzio.It spa</w:t>
            </w:r>
            <w:r w:rsidDel="00000000" w:rsidR="00000000" w:rsidRPr="00000000">
              <w:rPr>
                <w:rtl w:val="0"/>
              </w:rPr>
            </w:r>
          </w:p>
          <w:p w:rsidR="00000000" w:rsidDel="00000000" w:rsidP="00000000" w:rsidRDefault="00000000" w:rsidRPr="00000000" w14:paraId="00000014">
            <w:pPr>
              <w:spacing w:after="120" w:before="120" w:lineRule="auto"/>
              <w:rPr>
                <w:vertAlign w:val="baseline"/>
              </w:rPr>
            </w:pP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15">
            <w:pPr>
              <w:spacing w:after="120" w:before="120" w:lineRule="auto"/>
              <w:rPr>
                <w:vertAlign w:val="baseline"/>
              </w:rPr>
            </w:pPr>
            <w:r w:rsidDel="00000000" w:rsidR="00000000" w:rsidRPr="00000000">
              <w:rPr>
                <w:rFonts w:ascii="Arial" w:cs="Arial" w:eastAsia="Arial" w:hAnsi="Arial"/>
                <w:b w:val="1"/>
                <w:sz w:val="14"/>
                <w:szCs w:val="14"/>
                <w:vertAlign w:val="baseline"/>
                <w:rtl w:val="0"/>
              </w:rPr>
              <w:t xml:space="preserve">Di quale appalto si tratta?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16">
            <w:pPr>
              <w:widowControl w:val="1"/>
              <w:spacing w:after="120" w:before="120" w:lineRule="auto"/>
              <w:rPr>
                <w:vertAlign w:val="baseline"/>
              </w:rPr>
            </w:pPr>
            <w:r w:rsidDel="00000000" w:rsidR="00000000" w:rsidRPr="00000000">
              <w:rPr>
                <w:rFonts w:ascii="Arial" w:cs="Arial" w:eastAsia="Arial" w:hAnsi="Arial"/>
                <w:b w:val="1"/>
                <w:sz w:val="14"/>
                <w:szCs w:val="14"/>
                <w:vertAlign w:val="baseline"/>
                <w:rtl w:val="0"/>
              </w:rPr>
              <w:t xml:space="preserve">Risposta: </w:t>
            </w:r>
            <w:r w:rsidDel="00000000" w:rsidR="00000000" w:rsidRPr="00000000">
              <w:rPr>
                <w:rFonts w:ascii="Arial" w:cs="Arial" w:eastAsia="Arial" w:hAnsi="Arial"/>
                <w:color w:val="000000"/>
                <w:sz w:val="14"/>
                <w:szCs w:val="14"/>
                <w:vertAlign w:val="baseline"/>
                <w:rtl w:val="0"/>
              </w:rPr>
              <w:t xml:space="preserve">Procedura aperta per appalto manutenzione del verde pubblico del Comune di Crema, riservata ai sensi dell’art. 112 del D.Lgs. 50/2016</w:t>
            </w: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17">
            <w:pPr>
              <w:widowControl w:val="1"/>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Titolo o breve descrizione dell'appalto (</w:t>
            </w:r>
            <w:r w:rsidDel="00000000" w:rsidR="00000000" w:rsidRPr="00000000">
              <w:rPr>
                <w:rFonts w:ascii="Arial" w:cs="Arial" w:eastAsia="Arial" w:hAnsi="Arial"/>
                <w:sz w:val="14"/>
                <w:szCs w:val="14"/>
                <w:vertAlign w:val="superscript"/>
              </w:rPr>
              <w:footnoteReference w:customMarkFollows="0" w:id="3"/>
            </w: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18">
            <w:pPr>
              <w:spacing w:after="120" w:before="120" w:lineRule="auto"/>
              <w:jc w:val="both"/>
              <w:rPr>
                <w:vertAlign w:val="baseline"/>
              </w:rPr>
            </w:pPr>
            <w:r w:rsidDel="00000000" w:rsidR="00000000" w:rsidRPr="00000000">
              <w:rPr>
                <w:rFonts w:ascii="Arial" w:cs="Arial" w:eastAsia="Arial" w:hAnsi="Arial"/>
                <w:sz w:val="14"/>
                <w:szCs w:val="14"/>
                <w:vertAlign w:val="baseline"/>
                <w:rtl w:val="0"/>
              </w:rPr>
              <w:t xml:space="preserve">L’appalto ha per oggetto l’esecuzione dei servizi di manutenzione del verde pubblico del Comune di Crema ed è suddiviso in n. 2 lotti:</w:t>
            </w: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rFonts w:ascii="Arial" w:cs="Arial" w:eastAsia="Arial" w:hAnsi="Arial"/>
                <w:sz w:val="14"/>
                <w:szCs w:val="14"/>
                <w:vertAlign w:val="baseline"/>
                <w:rtl w:val="0"/>
              </w:rPr>
              <w:t xml:space="preserve">Lotto 1: Parchi, giardini, scuole, aiuole ed aree verdi in generale</w:t>
            </w:r>
            <w:r w:rsidDel="00000000" w:rsidR="00000000" w:rsidRPr="00000000">
              <w:rPr>
                <w:rtl w:val="0"/>
              </w:rPr>
            </w:r>
          </w:p>
          <w:p w:rsidR="00000000" w:rsidDel="00000000" w:rsidP="00000000" w:rsidRDefault="00000000" w:rsidRPr="00000000" w14:paraId="0000001A">
            <w:pPr>
              <w:spacing w:after="120" w:before="120" w:lineRule="auto"/>
              <w:jc w:val="both"/>
              <w:rPr>
                <w:vertAlign w:val="baseline"/>
              </w:rPr>
            </w:pPr>
            <w:r w:rsidDel="00000000" w:rsidR="00000000" w:rsidRPr="00000000">
              <w:rPr>
                <w:rFonts w:ascii="Arial" w:cs="Arial" w:eastAsia="Arial" w:hAnsi="Arial"/>
                <w:sz w:val="14"/>
                <w:szCs w:val="14"/>
                <w:vertAlign w:val="baseline"/>
                <w:rtl w:val="0"/>
              </w:rPr>
              <w:t xml:space="preserve">Lotto 2: Cimiteri</w:t>
            </w: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1B">
            <w:pPr>
              <w:widowControl w:val="1"/>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Numero di riferimento attribuito al fascicolo dall'amministrazione aggiudicatrice o ente aggiudicatore (ove esistente) (</w:t>
            </w:r>
            <w:r w:rsidDel="00000000" w:rsidR="00000000" w:rsidRPr="00000000">
              <w:rPr>
                <w:rFonts w:ascii="Arial" w:cs="Arial" w:eastAsia="Arial" w:hAnsi="Arial"/>
                <w:sz w:val="14"/>
                <w:szCs w:val="14"/>
                <w:vertAlign w:val="superscript"/>
              </w:rPr>
              <w:footnoteReference w:customMarkFollows="0" w:id="4"/>
            </w: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1C">
            <w:pPr>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   ]</w:t>
            </w: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1D">
            <w:pPr>
              <w:spacing w:after="120" w:before="120" w:lineRule="auto"/>
              <w:rPr>
                <w:vertAlign w:val="baseline"/>
              </w:rPr>
            </w:pPr>
            <w:r w:rsidDel="00000000" w:rsidR="00000000" w:rsidRPr="00000000">
              <w:rPr>
                <w:rFonts w:ascii="Arial" w:cs="Arial" w:eastAsia="Arial" w:hAnsi="Arial"/>
                <w:b w:val="1"/>
                <w:color w:val="000000"/>
                <w:sz w:val="14"/>
                <w:szCs w:val="14"/>
                <w:vertAlign w:val="baseline"/>
                <w:rtl w:val="0"/>
              </w:rPr>
              <w:t xml:space="preserve">CIG </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Fonts w:ascii="Arial" w:cs="Arial" w:eastAsia="Arial" w:hAnsi="Arial"/>
                <w:color w:val="000000"/>
                <w:sz w:val="14"/>
                <w:szCs w:val="14"/>
                <w:vertAlign w:val="baseline"/>
                <w:rtl w:val="0"/>
              </w:rPr>
              <w:t xml:space="preserve">CUP (ove previsto)</w:t>
            </w:r>
            <w:r w:rsidDel="00000000" w:rsidR="00000000" w:rsidRPr="00000000">
              <w:rPr>
                <w:rtl w:val="0"/>
              </w:rPr>
            </w:r>
          </w:p>
          <w:p w:rsidR="00000000" w:rsidDel="00000000" w:rsidP="00000000" w:rsidRDefault="00000000" w:rsidRPr="00000000" w14:paraId="0000001F">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Codice progetto (ove l’appalto sia finanziato o cofinanziato con fondi europei)</w:t>
              <w:tab/>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20">
            <w:pPr>
              <w:shd w:fill="ffffff" w:val="clear"/>
              <w:tabs>
                <w:tab w:val="left" w:pos="360"/>
              </w:tabs>
              <w:spacing w:after="120" w:before="120" w:lineRule="auto"/>
              <w:jc w:val="center"/>
              <w:rPr>
                <w:vertAlign w:val="baseline"/>
              </w:rPr>
            </w:pPr>
            <w:r w:rsidDel="00000000" w:rsidR="00000000" w:rsidRPr="00000000">
              <w:rPr>
                <w:rFonts w:ascii="Arial" w:cs="Arial" w:eastAsia="Arial" w:hAnsi="Arial"/>
                <w:sz w:val="14"/>
                <w:szCs w:val="14"/>
                <w:vertAlign w:val="baseline"/>
                <w:rtl w:val="0"/>
              </w:rPr>
              <w:t xml:space="preserve">Lotto 1: </w:t>
            </w:r>
            <w:r w:rsidDel="00000000" w:rsidR="00000000" w:rsidRPr="00000000">
              <w:rPr>
                <w:rFonts w:ascii="Arial" w:cs="Arial" w:eastAsia="Arial" w:hAnsi="Arial"/>
                <w:sz w:val="14"/>
                <w:szCs w:val="14"/>
                <w:rtl w:val="0"/>
              </w:rPr>
              <w:t xml:space="preserve">83707208A9</w:t>
            </w:r>
            <w:r w:rsidDel="00000000" w:rsidR="00000000" w:rsidRPr="00000000">
              <w:rPr>
                <w:rFonts w:ascii="Arial" w:cs="Arial" w:eastAsia="Arial" w:hAnsi="Arial"/>
                <w:sz w:val="14"/>
                <w:szCs w:val="14"/>
                <w:vertAlign w:val="baseline"/>
                <w:rtl w:val="0"/>
              </w:rPr>
              <w:t xml:space="preserve">   /   Lotto 2: </w:t>
            </w:r>
            <w:r w:rsidDel="00000000" w:rsidR="00000000" w:rsidRPr="00000000">
              <w:rPr>
                <w:rFonts w:ascii="Arial" w:cs="Arial" w:eastAsia="Arial" w:hAnsi="Arial"/>
                <w:sz w:val="14"/>
                <w:szCs w:val="14"/>
                <w:rtl w:val="0"/>
              </w:rPr>
              <w:t xml:space="preserve">8370728F41</w:t>
            </w:r>
            <w:r w:rsidDel="00000000" w:rsidR="00000000" w:rsidRPr="00000000">
              <w:rPr>
                <w:rtl w:val="0"/>
              </w:rPr>
            </w:r>
          </w:p>
          <w:p w:rsidR="00000000" w:rsidDel="00000000" w:rsidP="00000000" w:rsidRDefault="00000000" w:rsidRPr="00000000" w14:paraId="00000021">
            <w:pPr>
              <w:widowControl w:val="1"/>
              <w:spacing w:after="120" w:before="120" w:lineRule="auto"/>
              <w:rPr>
                <w:vertAlign w:val="baseline"/>
              </w:rPr>
            </w:pPr>
            <w:r w:rsidDel="00000000" w:rsidR="00000000" w:rsidRPr="00000000">
              <w:rPr>
                <w:rtl w:val="0"/>
              </w:rPr>
            </w:r>
          </w:p>
        </w:tc>
      </w:tr>
    </w:tbl>
    <w:p w:rsidR="00000000" w:rsidDel="00000000" w:rsidP="00000000" w:rsidRDefault="00000000" w:rsidRPr="00000000" w14:paraId="00000022">
      <w:pPr>
        <w:pBdr>
          <w:top w:color="00000a" w:space="1" w:sz="4" w:val="single"/>
          <w:left w:color="00000a" w:space="4" w:sz="4" w:val="single"/>
          <w:bottom w:color="00000a" w:space="1" w:sz="4" w:val="single"/>
          <w:right w:color="00000a" w:space="4" w:sz="4" w:val="single"/>
        </w:pBdr>
        <w:shd w:fill="bfbfbf" w:val="clear"/>
        <w:tabs>
          <w:tab w:val="left" w:pos="4644"/>
        </w:tabs>
        <w:rPr>
          <w:vertAlign w:val="baseline"/>
        </w:rPr>
      </w:pPr>
      <w:r w:rsidDel="00000000" w:rsidR="00000000" w:rsidRPr="00000000">
        <w:rPr>
          <w:rFonts w:ascii="Arial" w:cs="Arial" w:eastAsia="Arial" w:hAnsi="Arial"/>
          <w:b w:val="1"/>
          <w:sz w:val="14"/>
          <w:szCs w:val="14"/>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8"/>
          <w:szCs w:val="18"/>
          <w:highlight w:val="yellow"/>
          <w:u w:val="none"/>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A: INFORMAZIONI SULL'OPERATORE ECONOMICO</w:t>
      </w:r>
      <w:r w:rsidDel="00000000" w:rsidR="00000000" w:rsidRPr="00000000">
        <w:rPr>
          <w:rtl w:val="0"/>
        </w:rPr>
      </w:r>
    </w:p>
    <w:tbl>
      <w:tblPr>
        <w:tblStyle w:val="Table2"/>
        <w:tblW w:w="9406.0" w:type="dxa"/>
        <w:jc w:val="left"/>
        <w:tblInd w:w="0.0" w:type="dxa"/>
        <w:tblLayout w:type="fixed"/>
        <w:tblLook w:val="0000"/>
      </w:tblPr>
      <w:tblGrid>
        <w:gridCol w:w="5736"/>
        <w:gridCol w:w="3670"/>
        <w:tblGridChange w:id="0">
          <w:tblGrid>
            <w:gridCol w:w="5736"/>
            <w:gridCol w:w="3670"/>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25">
            <w:pPr>
              <w:spacing w:after="120" w:before="120" w:lineRule="auto"/>
              <w:rPr>
                <w:vertAlign w:val="baseline"/>
              </w:rPr>
            </w:pPr>
            <w:r w:rsidDel="00000000" w:rsidR="00000000" w:rsidRPr="00000000">
              <w:rPr>
                <w:rFonts w:ascii="Arial" w:cs="Arial" w:eastAsia="Arial" w:hAnsi="Arial"/>
                <w:b w:val="1"/>
                <w:sz w:val="14"/>
                <w:szCs w:val="14"/>
                <w:vertAlign w:val="baseline"/>
                <w:rtl w:val="0"/>
              </w:rPr>
              <w:t xml:space="preserve">Dati identificativi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82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Partita IVA, se applicabile: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11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Persone di contatto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Telefono:</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PEC o e-mail:</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ove esistente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Informazioni generali: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è una microimpresa, oppure un'impresa piccola o media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Solo se l'appalto è riservato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è un laboratorio protetto, un' "impresa sociale"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provvede all'esecuzione del contratto nel contesto di programmi di lavoro protetti (articolo 112 del Codice)?</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 è la percentuale corrispondente di lavoratori con disabilità o svantaggiati?</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richiesto, specificare a quale o quali categorie di lavoratori con disabilità o svantaggiati appartengono i dipendenti interessati: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smallCaps w:val="0"/>
                <w:strike w:val="0"/>
                <w:color w:val="00000a"/>
                <w:sz w:val="24"/>
                <w:szCs w:val="2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dell'elenco o del certificato e, se pertinente, il pertinente numero di iscrizione o della certificazione </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il certificato di iscrizione o la certificazione è disponibile elettronicamente, indicare:</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L'iscrizione o la certificazione comprende tutti i criteri di selezione richiesti?</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negativa alla lettera d):</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Inserire inoltre tutte le informazioni mancanti nella parte IV, sezione A, B, C, o D secondo il caso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4"/>
                <w:szCs w:val="14"/>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  L'operatore economico potrà fornire un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certificato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 [ ] Non applicabile</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Times New Roman" w:cs="Times New Roman" w:eastAsia="Times New Roman" w:hAnsi="Times New Roman"/>
                <w:b w:val="0"/>
                <w:i w:val="0"/>
                <w:smallCaps w:val="0"/>
                <w:strike w:val="0"/>
                <w:color w:val="00000a"/>
                <w:sz w:val="24"/>
                <w:szCs w:val="2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 [ ] Sì [ ] No</w:t>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76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ovvero,</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possesso di attestazione rilasciata  nell’ambito dei Sistemi di qualificazione di cui all’articolo 134 del Codice, previsti per i settori speciali</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smallCaps w:val="0"/>
                <w:strike w:val="0"/>
                <w:color w:val="00000a"/>
                <w:sz w:val="24"/>
                <w:szCs w:val="2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gli estremi dell’attestazione (denominazione dell’Organismo di attestazione ovvero Sistema di qualificazione, numero e data dell’attestazione) </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l’attestazione di qualificazione è disponibile elettronicamente, indicare:</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se pertinente, le categorie di qualificazione alla quale si riferisce l’attestazione:</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L'attestazione di qualificazione comprende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1"/>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rFonts w:ascii="Times New Roman" w:cs="Times New Roman" w:eastAsia="Times New Roman" w:hAnsi="Times New Roman"/>
                <w:b w:val="0"/>
                <w:i w:val="0"/>
                <w:smallCaps w:val="0"/>
                <w:strike w:val="0"/>
                <w:color w:val="00000a"/>
                <w:sz w:val="24"/>
                <w:szCs w:val="2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 ] Sì [ ] No</w:t>
            </w:r>
            <w:r w:rsidDel="00000000" w:rsidR="00000000" w:rsidRPr="00000000">
              <w:rPr>
                <w:rtl w:val="0"/>
              </w:rPr>
            </w:r>
          </w:p>
        </w:tc>
      </w:tr>
      <w:tr>
        <w:trPr>
          <w:trHeight w:val="580" w:hRule="atLeast"/>
        </w:trPr>
        <w:tc>
          <w:tcPr>
            <w:gridSpan w:val="2"/>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91">
            <w:pPr>
              <w:pBdr>
                <w:top w:color="00000a" w:space="1" w:sz="4" w:val="single"/>
                <w:left w:color="00000a" w:space="4" w:sz="4" w:val="single"/>
                <w:bottom w:color="00000a" w:space="16" w:sz="4" w:val="single"/>
                <w:right w:color="00000a" w:space="4" w:sz="4" w:val="single"/>
              </w:pBdr>
              <w:shd w:fill="bfbfbf" w:val="clear"/>
              <w:spacing w:after="0" w:before="0" w:lineRule="auto"/>
              <w:jc w:val="both"/>
              <w:rPr>
                <w:vertAlign w:val="baseline"/>
              </w:rPr>
            </w:pPr>
            <w:r w:rsidDel="00000000" w:rsidR="00000000" w:rsidRPr="00000000">
              <w:rPr>
                <w:rFonts w:ascii="Arial" w:cs="Arial" w:eastAsia="Arial" w:hAnsi="Arial"/>
                <w:b w:val="1"/>
                <w:color w:val="000000"/>
                <w:sz w:val="14"/>
                <w:szCs w:val="14"/>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3">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Forma della partecipazione: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partecipa alla procedura di appalto insieme ad altri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c>
          <w:tcPr>
            <w:gridSpan w:val="2"/>
            <w:tcBorders>
              <w:top w:color="000080" w:space="0" w:sz="4" w:val="single"/>
              <w:left w:color="000080" w:space="0" w:sz="4" w:val="single"/>
              <w:bottom w:color="000080" w:space="0" w:sz="4" w:val="single"/>
              <w:right w:color="000080" w:space="0" w:sz="4" w:val="single"/>
            </w:tcBorders>
            <w:shd w:fill="bfbfbf" w:val="cle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accertarsi che gli altri operatori interessati forniscano un DGUE distinto.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 b), c), 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ed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(capofila, responsabile di compiti specifici,ecc.):</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Indicare gli altri operatori economici che compartecipano alla procedura di appalto:</w:t>
              <w:br w:type="textWrapping"/>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Se pertinente, indicare il nome del raggruppamento partecipante:</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una società di professionisti di cui all’articolo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che eseguono le prestazioni oggetto del contratto.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Lotti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highlight w:val="green"/>
                <w:u w:val="none"/>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A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2">
      <w:pPr>
        <w:pBdr>
          <w:top w:color="00000a" w:space="1" w:sz="4" w:val="single"/>
          <w:left w:color="00000a" w:space="4" w:sz="4" w:val="single"/>
          <w:bottom w:color="00000a" w:space="1" w:sz="4" w:val="single"/>
          <w:right w:color="00000a" w:space="0" w:sz="4" w:val="single"/>
        </w:pBdr>
        <w:jc w:val="both"/>
        <w:rPr>
          <w:vertAlign w:val="baseline"/>
        </w:rPr>
      </w:pPr>
      <w:r w:rsidDel="00000000" w:rsidR="00000000" w:rsidRPr="00000000">
        <w:rPr>
          <w:rFonts w:ascii="Arial" w:cs="Arial" w:eastAsia="Arial" w:hAnsi="Arial"/>
          <w:b w:val="1"/>
          <w:i w:val="1"/>
          <w:color w:val="000000"/>
          <w:sz w:val="15"/>
          <w:szCs w:val="15"/>
          <w:vertAlign w:val="baseline"/>
          <w:rtl w:val="0"/>
        </w:rPr>
        <w:t xml:space="preserve">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r w:rsidDel="00000000" w:rsidR="00000000" w:rsidRPr="00000000">
        <w:rPr>
          <w:rtl w:val="0"/>
        </w:rPr>
      </w:r>
    </w:p>
    <w:tbl>
      <w:tblPr>
        <w:tblStyle w:val="Table3"/>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B3">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Eventuali rappresentanti: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B4">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B5">
            <w:pPr>
              <w:spacing w:after="40" w:before="40" w:lineRule="auto"/>
              <w:rPr>
                <w:vertAlign w:val="baseline"/>
              </w:rPr>
            </w:pPr>
            <w:r w:rsidDel="00000000" w:rsidR="00000000" w:rsidRPr="00000000">
              <w:rPr>
                <w:rFonts w:ascii="Arial" w:cs="Arial" w:eastAsia="Arial" w:hAnsi="Arial"/>
                <w:sz w:val="14"/>
                <w:szCs w:val="14"/>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B6">
            <w:pPr>
              <w:spacing w:after="0" w:before="120" w:lineRule="auto"/>
              <w:rPr>
                <w:vertAlign w:val="baseline"/>
              </w:rPr>
            </w:pPr>
            <w:r w:rsidDel="00000000" w:rsidR="00000000" w:rsidRPr="00000000">
              <w:rPr>
                <w:rFonts w:ascii="Arial" w:cs="Arial" w:eastAsia="Arial" w:hAnsi="Arial"/>
                <w:sz w:val="14"/>
                <w:szCs w:val="14"/>
                <w:vertAlign w:val="baseline"/>
                <w:rtl w:val="0"/>
              </w:rPr>
              <w:t xml:space="preserve">[…………….];</w:t>
              <w:br w:type="textWrapping"/>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B7">
            <w:pPr>
              <w:spacing w:after="40" w:before="40" w:lineRule="auto"/>
              <w:rPr>
                <w:vertAlign w:val="baseline"/>
              </w:rPr>
            </w:pPr>
            <w:r w:rsidDel="00000000" w:rsidR="00000000" w:rsidRPr="00000000">
              <w:rPr>
                <w:rFonts w:ascii="Arial" w:cs="Arial" w:eastAsia="Arial" w:hAnsi="Arial"/>
                <w:sz w:val="14"/>
                <w:szCs w:val="14"/>
                <w:vertAlign w:val="baseline"/>
                <w:rtl w:val="0"/>
              </w:rPr>
              <w:t xml:space="preserve">Posizione/Titolo ad agire: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B8">
            <w:pPr>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B9">
            <w:pPr>
              <w:spacing w:after="40" w:before="40" w:lineRule="auto"/>
              <w:rPr>
                <w:vertAlign w:val="baseline"/>
              </w:rPr>
            </w:pPr>
            <w:r w:rsidDel="00000000" w:rsidR="00000000" w:rsidRPr="00000000">
              <w:rPr>
                <w:rFonts w:ascii="Arial" w:cs="Arial" w:eastAsia="Arial" w:hAnsi="Arial"/>
                <w:sz w:val="14"/>
                <w:szCs w:val="14"/>
                <w:vertAlign w:val="baseline"/>
                <w:rtl w:val="0"/>
              </w:rPr>
              <w:t xml:space="preserve">Indirizzo postale: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BA">
            <w:pPr>
              <w:spacing w:after="0" w:before="120" w:lineRule="auto"/>
              <w:rPr>
                <w:vertAlign w:val="baseline"/>
              </w:rPr>
            </w:pP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BB">
            <w:pPr>
              <w:spacing w:after="40" w:before="40" w:lineRule="auto"/>
              <w:rPr>
                <w:vertAlign w:val="baseline"/>
              </w:rPr>
            </w:pPr>
            <w:r w:rsidDel="00000000" w:rsidR="00000000" w:rsidRPr="00000000">
              <w:rPr>
                <w:rFonts w:ascii="Arial" w:cs="Arial" w:eastAsia="Arial" w:hAnsi="Arial"/>
                <w:sz w:val="14"/>
                <w:szCs w:val="14"/>
                <w:vertAlign w:val="baseline"/>
                <w:rtl w:val="0"/>
              </w:rPr>
              <w:t xml:space="preserve">Telefono: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BC">
            <w:pPr>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BD">
            <w:pPr>
              <w:spacing w:after="40" w:before="40" w:lineRule="auto"/>
              <w:rPr>
                <w:vertAlign w:val="baseline"/>
              </w:rPr>
            </w:pPr>
            <w:r w:rsidDel="00000000" w:rsidR="00000000" w:rsidRPr="00000000">
              <w:rPr>
                <w:rFonts w:ascii="Arial" w:cs="Arial" w:eastAsia="Arial" w:hAnsi="Arial"/>
                <w:sz w:val="14"/>
                <w:szCs w:val="14"/>
                <w:vertAlign w:val="baseline"/>
                <w:rtl w:val="0"/>
              </w:rPr>
              <w:t xml:space="preserve">E-mail:</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BE">
            <w:pPr>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BF">
            <w:pPr>
              <w:spacing w:after="40" w:before="40" w:lineRule="auto"/>
              <w:rPr>
                <w:vertAlign w:val="baseline"/>
              </w:rPr>
            </w:pPr>
            <w:r w:rsidDel="00000000" w:rsidR="00000000" w:rsidRPr="00000000">
              <w:rPr>
                <w:rFonts w:ascii="Arial" w:cs="Arial" w:eastAsia="Arial" w:hAnsi="Arial"/>
                <w:sz w:val="14"/>
                <w:szCs w:val="14"/>
                <w:vertAlign w:val="baseline"/>
                <w:rtl w:val="0"/>
              </w:rPr>
              <w:t xml:space="preserve">Se necessario, fornire precisazioni sulla rappresentanza (forma, portata, scopo, firma congiunta):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C0">
            <w:pPr>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r>
    </w:tbl>
    <w:p w:rsidR="00000000" w:rsidDel="00000000" w:rsidP="00000000" w:rsidRDefault="00000000" w:rsidRPr="00000000" w14:paraId="000000C1">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C: INFORMAZIONI SULL'AFFIDAMENTO SULLE CAPACITÀ DI ALTRI SOGGETTI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89 del Codice - Avvalimento)</w:t>
      </w:r>
      <w:r w:rsidDel="00000000" w:rsidR="00000000" w:rsidRPr="00000000">
        <w:rPr>
          <w:rtl w:val="0"/>
        </w:rPr>
      </w:r>
    </w:p>
    <w:tbl>
      <w:tblPr>
        <w:tblStyle w:val="Table4"/>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C2">
            <w:pPr>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t xml:space="preserve">Affidamento: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C3">
            <w:pPr>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C4">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L'operatore economico fa affidamento sulle capacità di altri soggetti per soddisfare i criteri di selezione della parte IV e rispettare i criteri e le regole (eventuali) della parte V?</w:t>
            </w: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rFonts w:ascii="Arial" w:cs="Arial" w:eastAsia="Arial" w:hAnsi="Arial"/>
                <w:b w:val="1"/>
                <w:color w:val="000000"/>
                <w:sz w:val="14"/>
                <w:szCs w:val="14"/>
                <w:vertAlign w:val="baseline"/>
                <w:rtl w:val="0"/>
              </w:rPr>
              <w:t xml:space="preserve">In caso affermativo: </w:t>
            </w:r>
            <w:r w:rsidDel="00000000" w:rsidR="00000000" w:rsidRPr="00000000">
              <w:rPr>
                <w:rtl w:val="0"/>
              </w:rPr>
            </w:r>
          </w:p>
          <w:p w:rsidR="00000000" w:rsidDel="00000000" w:rsidP="00000000" w:rsidRDefault="00000000" w:rsidRPr="00000000" w14:paraId="000000C6">
            <w:pPr>
              <w:rPr>
                <w:vertAlign w:val="baseline"/>
              </w:rPr>
            </w:pPr>
            <w:r w:rsidDel="00000000" w:rsidR="00000000" w:rsidRPr="00000000">
              <w:rPr>
                <w:rFonts w:ascii="Arial" w:cs="Arial" w:eastAsia="Arial" w:hAnsi="Arial"/>
                <w:color w:val="000000"/>
                <w:sz w:val="14"/>
                <w:szCs w:val="14"/>
                <w:vertAlign w:val="baseline"/>
                <w:rtl w:val="0"/>
              </w:rPr>
              <w:t xml:space="preserve">Indicare la denominazione degli operatori economici di cui si intende avvalersi:</w:t>
            </w:r>
            <w:r w:rsidDel="00000000" w:rsidR="00000000" w:rsidRPr="00000000">
              <w:rPr>
                <w:rtl w:val="0"/>
              </w:rPr>
            </w:r>
          </w:p>
          <w:p w:rsidR="00000000" w:rsidDel="00000000" w:rsidP="00000000" w:rsidRDefault="00000000" w:rsidRPr="00000000" w14:paraId="000000C7">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Indicare i requisiti oggetto di avvalimento: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C8">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]Sì [ ]No</w:t>
            </w:r>
            <w:r w:rsidDel="00000000" w:rsidR="00000000" w:rsidRPr="00000000">
              <w:rPr>
                <w:rtl w:val="0"/>
              </w:rPr>
            </w:r>
          </w:p>
          <w:p w:rsidR="00000000" w:rsidDel="00000000" w:rsidP="00000000" w:rsidRDefault="00000000" w:rsidRPr="00000000" w14:paraId="000000C9">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0CB">
            <w:pPr>
              <w:spacing w:after="24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0CC">
            <w:pPr>
              <w:spacing w:after="24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tc>
      </w:tr>
    </w:tbl>
    <w:p w:rsidR="00000000" w:rsidDel="00000000" w:rsidP="00000000" w:rsidRDefault="00000000" w:rsidRPr="00000000" w14:paraId="000000CD">
      <w:pPr>
        <w:pBdr>
          <w:top w:color="00000a" w:space="1" w:sz="4" w:val="single"/>
          <w:left w:color="00000a" w:space="4" w:sz="4" w:val="single"/>
          <w:bottom w:color="00000a" w:space="1" w:sz="4" w:val="single"/>
          <w:right w:color="00000a" w:space="4" w:sz="4" w:val="single"/>
        </w:pBdr>
        <w:shd w:fill="bfbfbf" w:val="clear"/>
        <w:spacing w:after="0" w:before="0" w:lineRule="auto"/>
        <w:jc w:val="both"/>
        <w:rPr>
          <w:vertAlign w:val="baseline"/>
        </w:rPr>
      </w:pPr>
      <w:r w:rsidDel="00000000" w:rsidR="00000000" w:rsidRPr="00000000">
        <w:rPr>
          <w:rFonts w:ascii="Arial" w:cs="Arial" w:eastAsia="Arial" w:hAnsi="Arial"/>
          <w:b w:val="1"/>
          <w:i w:val="1"/>
          <w:color w:val="000000"/>
          <w:sz w:val="12"/>
          <w:szCs w:val="12"/>
          <w:vertAlign w:val="baseline"/>
          <w:rtl w:val="0"/>
        </w:rPr>
        <w:t xml:space="preserve">In caso affermativo</w:t>
      </w:r>
      <w:r w:rsidDel="00000000" w:rsidR="00000000" w:rsidRPr="00000000">
        <w:rPr>
          <w:rFonts w:ascii="Arial" w:cs="Arial" w:eastAsia="Arial" w:hAnsi="Arial"/>
          <w:color w:val="000000"/>
          <w:sz w:val="12"/>
          <w:szCs w:val="12"/>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E">
      <w:pPr>
        <w:pBdr>
          <w:top w:color="00000a" w:space="1" w:sz="4" w:val="single"/>
          <w:left w:color="00000a" w:space="4" w:sz="4" w:val="single"/>
          <w:bottom w:color="00000a" w:space="1" w:sz="4" w:val="single"/>
          <w:right w:color="00000a" w:space="4" w:sz="4" w:val="single"/>
        </w:pBdr>
        <w:shd w:fill="bfbfbf" w:val="clear"/>
        <w:spacing w:after="0" w:before="0" w:lineRule="auto"/>
        <w:jc w:val="both"/>
        <w:rPr>
          <w:vertAlign w:val="baseline"/>
        </w:rPr>
      </w:pPr>
      <w:r w:rsidDel="00000000" w:rsidR="00000000" w:rsidRPr="00000000">
        <w:rPr>
          <w:rFonts w:ascii="Arial" w:cs="Arial" w:eastAsia="Arial" w:hAnsi="Arial"/>
          <w:color w:val="000000"/>
          <w:sz w:val="12"/>
          <w:szCs w:val="12"/>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D: INFORMAZIONI CONCERNENTI 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1">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99" w:firstLine="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(Tale sezione è da compilare solo se le informazioni sono</w:t>
      </w:r>
      <w:r w:rsidDel="00000000" w:rsidR="00000000" w:rsidRPr="00000000">
        <w:rPr>
          <w:rFonts w:ascii="Times New Roman" w:cs="Times New Roman" w:eastAsia="Times New Roman" w:hAnsi="Times New Roman"/>
          <w:b w:val="1"/>
          <w:i w:val="0"/>
          <w:smallCaps w:val="0"/>
          <w:strike w:val="0"/>
          <w:color w:val="00000a"/>
          <w:sz w:val="32"/>
          <w:szCs w:val="32"/>
          <w:u w:val="none"/>
          <w:shd w:fill="auto" w:val="clear"/>
          <w:vertAlign w:val="baseline"/>
          <w:rtl w:val="0"/>
        </w:rPr>
        <w:t xml:space="preserve"> esplicitamente richieste dall'amministrazione aggiudicatrice o dall'ente aggiudicatore).</w:t>
      </w:r>
    </w:p>
    <w:tbl>
      <w:tblPr>
        <w:tblStyle w:val="Table5"/>
        <w:tblW w:w="9397.0" w:type="dxa"/>
        <w:jc w:val="left"/>
        <w:tblInd w:w="0.0" w:type="dxa"/>
        <w:tblLayout w:type="fixed"/>
        <w:tblLook w:val="0000"/>
      </w:tblPr>
      <w:tblGrid>
        <w:gridCol w:w="4644"/>
        <w:gridCol w:w="4753"/>
        <w:tblGridChange w:id="0">
          <w:tblGrid>
            <w:gridCol w:w="4644"/>
            <w:gridCol w:w="4753"/>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D2">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Subappaltatore: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D3">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rPr>
          <w:trHeight w:val="184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D4">
            <w:pPr>
              <w:widowControl w:val="1"/>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L'operatore economico intende subappaltare parte del contratto a terzi?</w:t>
            </w:r>
            <w:r w:rsidDel="00000000" w:rsidR="00000000" w:rsidRPr="00000000">
              <w:rPr>
                <w:rFonts w:ascii="Arial" w:cs="Arial" w:eastAsia="Arial" w:hAnsi="Arial"/>
                <w:b w:val="1"/>
                <w:color w:val="000000"/>
                <w:sz w:val="15"/>
                <w:szCs w:val="15"/>
                <w:vertAlign w:val="baseline"/>
                <w:rtl w:val="0"/>
              </w:rPr>
              <w:t xml:space="preserve"> </w:t>
            </w: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Fonts w:ascii="Arial" w:cs="Arial" w:eastAsia="Arial" w:hAnsi="Arial"/>
                <w:b w:val="1"/>
                <w:color w:val="000000"/>
                <w:sz w:val="15"/>
                <w:szCs w:val="15"/>
                <w:vertAlign w:val="baseline"/>
                <w:rtl w:val="0"/>
              </w:rPr>
              <w:t xml:space="preserve">In caso affermativo:</w:t>
            </w:r>
            <w:r w:rsidDel="00000000" w:rsidR="00000000" w:rsidRPr="00000000">
              <w:rPr>
                <w:rtl w:val="0"/>
              </w:rPr>
            </w:r>
          </w:p>
          <w:p w:rsidR="00000000" w:rsidDel="00000000" w:rsidP="00000000" w:rsidRDefault="00000000" w:rsidRPr="00000000" w14:paraId="000000D6">
            <w:pPr>
              <w:jc w:val="both"/>
              <w:rPr>
                <w:vertAlign w:val="baseline"/>
              </w:rPr>
            </w:pPr>
            <w:r w:rsidDel="00000000" w:rsidR="00000000" w:rsidRPr="00000000">
              <w:rPr>
                <w:rFonts w:ascii="Arial" w:cs="Arial" w:eastAsia="Arial" w:hAnsi="Arial"/>
                <w:color w:val="000000"/>
                <w:sz w:val="15"/>
                <w:szCs w:val="15"/>
                <w:vertAlign w:val="baseline"/>
                <w:rtl w:val="0"/>
              </w:rPr>
              <w:t xml:space="preserve">Elencare le prestazioni o lavorazioni che si intende subappaltare e la relativa quota (espressa in percentuale) sull’importo contrattuale:  </w:t>
            </w:r>
            <w:r w:rsidDel="00000000" w:rsidR="00000000" w:rsidRPr="00000000">
              <w:rPr>
                <w:rtl w:val="0"/>
              </w:rPr>
            </w:r>
          </w:p>
          <w:p w:rsidR="00000000" w:rsidDel="00000000" w:rsidP="00000000" w:rsidRDefault="00000000" w:rsidRPr="00000000" w14:paraId="000000D7">
            <w:pPr>
              <w:spacing w:after="120" w:before="120" w:lineRule="auto"/>
              <w:jc w:val="both"/>
              <w:rPr>
                <w:vertAlign w:val="baseline"/>
              </w:rPr>
            </w:pPr>
            <w:r w:rsidDel="00000000" w:rsidR="00000000" w:rsidRPr="00000000">
              <w:rPr>
                <w:rFonts w:ascii="Arial" w:cs="Arial" w:eastAsia="Arial" w:hAnsi="Arial"/>
                <w:color w:val="000000"/>
                <w:sz w:val="15"/>
                <w:szCs w:val="15"/>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D8">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]Sì [ ]No</w:t>
              <w:br w:type="textWrapping"/>
            </w:r>
            <w:r w:rsidDel="00000000" w:rsidR="00000000" w:rsidRPr="00000000">
              <w:rPr>
                <w:rtl w:val="0"/>
              </w:rPr>
            </w:r>
          </w:p>
          <w:p w:rsidR="00000000" w:rsidDel="00000000" w:rsidP="00000000" w:rsidRDefault="00000000" w:rsidRPr="00000000" w14:paraId="000000D9">
            <w:pPr>
              <w:rPr>
                <w:rFonts w:ascii="Arial" w:cs="Arial" w:eastAsia="Arial" w:hAnsi="Arial"/>
                <w:b w:val="1"/>
                <w:color w:val="000000"/>
                <w:sz w:val="15"/>
                <w:szCs w:val="15"/>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rFonts w:ascii="Arial" w:cs="Arial" w:eastAsia="Arial" w:hAnsi="Arial"/>
                <w:color w:val="000000"/>
                <w:sz w:val="15"/>
                <w:szCs w:val="15"/>
                <w:vertAlign w:val="baseline"/>
                <w:rtl w:val="0"/>
              </w:rPr>
              <w:t xml:space="preserve"> [……………….]    [……………….]</w:t>
            </w:r>
            <w:r w:rsidDel="00000000" w:rsidR="00000000" w:rsidRPr="00000000">
              <w:rPr>
                <w:rtl w:val="0"/>
              </w:rPr>
            </w:r>
          </w:p>
          <w:p w:rsidR="00000000" w:rsidDel="00000000" w:rsidP="00000000" w:rsidRDefault="00000000" w:rsidRPr="00000000" w14:paraId="000000DB">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0DC">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w:t>
            </w:r>
            <w:r w:rsidDel="00000000" w:rsidR="00000000" w:rsidRPr="00000000">
              <w:rPr>
                <w:rtl w:val="0"/>
              </w:rPr>
            </w:r>
          </w:p>
        </w:tc>
      </w:tr>
    </w:tbl>
    <w:p w:rsidR="00000000" w:rsidDel="00000000" w:rsidP="00000000" w:rsidRDefault="00000000" w:rsidRPr="00000000" w14:paraId="000000DD">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r w:rsidDel="00000000" w:rsidR="00000000" w:rsidRPr="00000000">
        <w:rPr>
          <w:rtl w:val="0"/>
        </w:rPr>
      </w:r>
    </w:p>
    <w:p w:rsidR="00000000" w:rsidDel="00000000" w:rsidP="00000000" w:rsidRDefault="00000000" w:rsidRPr="00000000" w14:paraId="000000DE">
      <w:pPr>
        <w:spacing w:after="120" w:before="0" w:lineRule="auto"/>
        <w:rPr>
          <w:rFonts w:ascii="Arial" w:cs="Arial" w:eastAsia="Arial" w:hAnsi="Arial"/>
          <w:b w:val="1"/>
          <w:color w:val="000000"/>
          <w:sz w:val="15"/>
          <w:szCs w:val="15"/>
          <w:vertAlign w:val="baseline"/>
        </w:rPr>
      </w:pPr>
      <w:r w:rsidDel="00000000" w:rsidR="00000000" w:rsidRPr="00000000">
        <w:rPr>
          <w:rtl w:val="0"/>
        </w:rPr>
      </w:r>
    </w:p>
    <w:p w:rsidR="00000000" w:rsidDel="00000000" w:rsidP="00000000" w:rsidRDefault="00000000" w:rsidRPr="00000000" w14:paraId="000000D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a"/>
          <w:sz w:val="20"/>
          <w:szCs w:val="20"/>
          <w:highlight w:val="yellow"/>
          <w:u w:val="none"/>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0"/>
          <w:szCs w:val="20"/>
          <w:highlight w:val="yellow"/>
          <w:u w:val="none"/>
          <w:vertAlign w:val="baseline"/>
          <w:rtl w:val="0"/>
        </w:rPr>
        <w:t xml:space="preserve">esclusione </w:t>
      </w:r>
      <w:r w:rsidDel="00000000" w:rsidR="00000000" w:rsidRPr="00000000">
        <w:rPr>
          <w:rFonts w:ascii="Arial" w:cs="Arial" w:eastAsia="Arial" w:hAnsi="Arial"/>
          <w:b w:val="0"/>
          <w:i w:val="0"/>
          <w:smallCaps w:val="1"/>
          <w:strike w:val="0"/>
          <w:color w:val="000000"/>
          <w:sz w:val="14"/>
          <w:szCs w:val="14"/>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14"/>
          <w:szCs w:val="14"/>
          <w:highlight w:val="yellow"/>
          <w:u w:val="none"/>
          <w:vertAlign w:val="baseline"/>
          <w:rtl w:val="0"/>
        </w:rPr>
        <w:t xml:space="preserve">Articolo 80 del Codice)</w:t>
      </w:r>
      <w:r w:rsidDel="00000000" w:rsidR="00000000" w:rsidRPr="00000000">
        <w:rPr>
          <w:rtl w:val="0"/>
        </w:rPr>
      </w:r>
    </w:p>
    <w:p w:rsidR="00000000" w:rsidDel="00000000" w:rsidP="00000000" w:rsidRDefault="00000000" w:rsidRPr="00000000" w14:paraId="000000E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14:paraId="000000E1">
      <w:pPr>
        <w:pBdr>
          <w:top w:color="00000a" w:space="1" w:sz="4" w:val="single"/>
          <w:left w:color="00000a" w:space="4" w:sz="4" w:val="single"/>
          <w:bottom w:color="00000a" w:space="1" w:sz="4" w:val="single"/>
          <w:right w:color="00000a" w:space="4" w:sz="4" w:val="single"/>
        </w:pBdr>
        <w:shd w:fill="bfbfbf" w:val="clear"/>
        <w:rPr>
          <w:vertAlign w:val="baseline"/>
        </w:rPr>
      </w:pPr>
      <w:r w:rsidDel="00000000" w:rsidR="00000000" w:rsidRPr="00000000">
        <w:rPr>
          <w:rFonts w:ascii="Arial" w:cs="Arial" w:eastAsia="Arial" w:hAnsi="Arial"/>
          <w:color w:val="000000"/>
          <w:sz w:val="14"/>
          <w:szCs w:val="14"/>
          <w:vertAlign w:val="baseline"/>
          <w:rtl w:val="0"/>
        </w:rPr>
        <w:t xml:space="preserve">L'articolo 57, paragrafo 1, della direttiva 2014/24/UE stabilisce i seguenti motivi di esclusione (Articolo 80, comma 1, del Codice):</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1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Partecipazione a un’organizzazione criminale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1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Corruzione(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1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Frode(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1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Reati terroristici o reati connessi alle attività terroristiche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1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b w:val="0"/>
          <w:i w:val="0"/>
          <w:smallCaps w:val="0"/>
          <w:strike w:val="0"/>
          <w:color w:val="00000a"/>
          <w:u w:val="none"/>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Riciclaggio di proventi di attività criminose o finanziamento al terrorismo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1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Lavoro minorile e altre forme di tratta di esseri umani(</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1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426" w:right="0" w:hanging="426"/>
        <w:jc w:val="left"/>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1, del Codice)</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tl w:val="0"/>
        </w:rPr>
      </w:r>
    </w:p>
    <w:tbl>
      <w:tblPr>
        <w:tblStyle w:val="Table6"/>
        <w:tblW w:w="9358.0" w:type="dxa"/>
        <w:jc w:val="left"/>
        <w:tblInd w:w="0.0" w:type="dxa"/>
        <w:tblLayout w:type="fixed"/>
        <w:tblLook w:val="0000"/>
      </w:tblPr>
      <w:tblGrid>
        <w:gridCol w:w="4530"/>
        <w:gridCol w:w="4828"/>
        <w:tblGridChange w:id="0">
          <w:tblGrid>
            <w:gridCol w:w="4530"/>
            <w:gridCol w:w="4828"/>
          </w:tblGrid>
        </w:tblGridChange>
      </w:tblGrid>
      <w:tr>
        <w:trPr>
          <w:trHeight w:val="66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EA">
            <w:pPr>
              <w:spacing w:after="0" w:before="120" w:lineRule="auto"/>
              <w:jc w:val="both"/>
              <w:rPr>
                <w:vertAlign w:val="baseline"/>
              </w:rPr>
            </w:pPr>
            <w:r w:rsidDel="00000000" w:rsidR="00000000" w:rsidRPr="00000000">
              <w:rPr>
                <w:rFonts w:ascii="Arial" w:cs="Arial" w:eastAsia="Arial" w:hAnsi="Arial"/>
                <w:b w:val="1"/>
                <w:color w:val="000000"/>
                <w:sz w:val="14"/>
                <w:szCs w:val="14"/>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vertAlign w:val="baseline"/>
                <w:rtl w:val="0"/>
              </w:rPr>
              <w:t xml:space="preserve">(articolo 80, comma 1,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EB">
            <w:pPr>
              <w:spacing w:after="0" w:before="120" w:lineRule="auto"/>
              <w:rPr>
                <w:vertAlign w:val="baseline"/>
              </w:rPr>
            </w:pPr>
            <w:r w:rsidDel="00000000" w:rsidR="00000000" w:rsidRPr="00000000">
              <w:rPr>
                <w:rFonts w:ascii="Arial" w:cs="Arial" w:eastAsia="Arial" w:hAnsi="Arial"/>
                <w:b w:val="1"/>
                <w:color w:val="000000"/>
                <w:sz w:val="14"/>
                <w:szCs w:val="14"/>
                <w:vertAlign w:val="baseline"/>
                <w:rtl w:val="0"/>
              </w:rPr>
              <w:t xml:space="preserve">Risposta:</w:t>
            </w:r>
            <w:r w:rsidDel="00000000" w:rsidR="00000000" w:rsidRPr="00000000">
              <w:rPr>
                <w:rtl w:val="0"/>
              </w:rPr>
            </w:r>
          </w:p>
        </w:tc>
      </w:tr>
      <w:tr>
        <w:trPr>
          <w:trHeight w:val="16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EC">
            <w:pPr>
              <w:spacing w:after="12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I soggetti di cui all’art. 80, comma 3, del Codice sono stati </w:t>
            </w:r>
            <w:r w:rsidDel="00000000" w:rsidR="00000000" w:rsidRPr="00000000">
              <w:rPr>
                <w:rFonts w:ascii="Arial" w:cs="Arial" w:eastAsia="Arial" w:hAnsi="Arial"/>
                <w:b w:val="1"/>
                <w:color w:val="000000"/>
                <w:sz w:val="14"/>
                <w:szCs w:val="14"/>
                <w:vertAlign w:val="baseline"/>
                <w:rtl w:val="0"/>
              </w:rPr>
              <w:t xml:space="preserve">condannati con sentenza definitiva</w:t>
            </w:r>
            <w:r w:rsidDel="00000000" w:rsidR="00000000" w:rsidRPr="00000000">
              <w:rPr>
                <w:rFonts w:ascii="Arial" w:cs="Arial" w:eastAsia="Arial" w:hAnsi="Arial"/>
                <w:color w:val="000000"/>
                <w:sz w:val="14"/>
                <w:szCs w:val="14"/>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r w:rsidDel="00000000" w:rsidR="00000000" w:rsidRPr="00000000">
              <w:rPr>
                <w:rtl w:val="0"/>
              </w:rPr>
            </w:r>
          </w:p>
          <w:p w:rsidR="00000000" w:rsidDel="00000000" w:rsidP="00000000" w:rsidRDefault="00000000" w:rsidRPr="00000000" w14:paraId="000000ED">
            <w:pPr>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19" w:before="119"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EF">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0F0">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F1">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F2">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F3">
            <w:pPr>
              <w:spacing w:after="0" w:before="120" w:lineRule="auto"/>
              <w:rPr>
                <w:vertAlign w:val="baseline"/>
              </w:rPr>
            </w:pPr>
            <w:r w:rsidDel="00000000" w:rsidR="00000000" w:rsidRPr="00000000">
              <w:rPr>
                <w:rFonts w:ascii="Arial" w:cs="Arial" w:eastAsia="Arial" w:hAnsi="Arial"/>
                <w:b w:val="1"/>
                <w:color w:val="000000"/>
                <w:sz w:val="14"/>
                <w:szCs w:val="14"/>
                <w:vertAlign w:val="baseline"/>
                <w:rtl w:val="0"/>
              </w:rPr>
              <w:t xml:space="preserve">In caso affermativo</w:t>
            </w:r>
            <w:r w:rsidDel="00000000" w:rsidR="00000000" w:rsidRPr="00000000">
              <w:rPr>
                <w:rFonts w:ascii="Arial" w:cs="Arial" w:eastAsia="Arial" w:hAnsi="Arial"/>
                <w:color w:val="000000"/>
                <w:sz w:val="14"/>
                <w:szCs w:val="14"/>
                <w:vertAlign w:val="baseline"/>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vertAlign w:val="baseline"/>
                <w:rtl w:val="0"/>
              </w:rPr>
              <w:t xml:space="preserve">):</w:t>
              <w:br w:type="textWrapping"/>
            </w:r>
            <w:r w:rsidDel="00000000" w:rsidR="00000000" w:rsidRPr="00000000">
              <w:rPr>
                <w:rtl w:val="0"/>
              </w:rPr>
            </w:r>
          </w:p>
          <w:p w:rsidR="00000000" w:rsidDel="00000000" w:rsidP="00000000" w:rsidRDefault="00000000" w:rsidRPr="00000000" w14:paraId="000000F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0"/>
                <w:i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e i motivi di condanna,</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6">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b) dati identificativi delle persone condannate [ ];</w:t>
              <w:br w:type="textWrapping"/>
            </w:r>
            <w:r w:rsidDel="00000000" w:rsidR="00000000" w:rsidRPr="00000000">
              <w:rPr>
                <w:rtl w:val="0"/>
              </w:rPr>
            </w:r>
          </w:p>
          <w:p w:rsidR="00000000" w:rsidDel="00000000" w:rsidP="00000000" w:rsidRDefault="00000000" w:rsidRPr="00000000" w14:paraId="000000F7">
            <w:pPr>
              <w:spacing w:after="0" w:before="120" w:lineRule="auto"/>
              <w:jc w:val="both"/>
              <w:rPr>
                <w:vertAlign w:val="baseline"/>
              </w:rPr>
            </w:pPr>
            <w:r w:rsidDel="00000000" w:rsidR="00000000" w:rsidRPr="00000000">
              <w:rPr>
                <w:rFonts w:ascii="Arial" w:cs="Arial" w:eastAsia="Arial" w:hAnsi="Arial"/>
                <w:b w:val="1"/>
                <w:color w:val="000000"/>
                <w:sz w:val="14"/>
                <w:szCs w:val="14"/>
                <w:vertAlign w:val="baseline"/>
                <w:rtl w:val="0"/>
              </w:rPr>
              <w:t xml:space="preserve">c) </w:t>
            </w:r>
            <w:r w:rsidDel="00000000" w:rsidR="00000000" w:rsidRPr="00000000">
              <w:rPr>
                <w:rFonts w:ascii="Arial" w:cs="Arial" w:eastAsia="Arial" w:hAnsi="Arial"/>
                <w:color w:val="000000"/>
                <w:sz w:val="14"/>
                <w:szCs w:val="14"/>
                <w:vertAlign w:val="baseline"/>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vertAlign w:val="baseline"/>
                <w:rtl w:val="0"/>
              </w:rPr>
              <w:t xml:space="preserv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F8">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F9">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FA">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FB">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vertAlign w:val="baseline"/>
                <w:rtl w:val="0"/>
              </w:rPr>
              <w:br w:type="textWrapping"/>
            </w:r>
            <w:r w:rsidDel="00000000" w:rsidR="00000000" w:rsidRPr="00000000">
              <w:rPr>
                <w:rtl w:val="0"/>
              </w:rPr>
            </w:r>
          </w:p>
          <w:p w:rsidR="00000000" w:rsidDel="00000000" w:rsidP="00000000" w:rsidRDefault="00000000" w:rsidRPr="00000000" w14:paraId="000000FC">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b) [……]</w:t>
              <w:br w:type="textWrapping"/>
            </w:r>
            <w:r w:rsidDel="00000000" w:rsidR="00000000" w:rsidRPr="00000000">
              <w:rPr>
                <w:rtl w:val="0"/>
              </w:rPr>
            </w:r>
          </w:p>
          <w:p w:rsidR="00000000" w:rsidDel="00000000" w:rsidP="00000000" w:rsidRDefault="00000000" w:rsidRPr="00000000" w14:paraId="000000FD">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c) durata del periodo d'esclusione [..…], lettera comma 1, articolo 80 [  ], </w:t>
            </w:r>
            <w:r w:rsidDel="00000000" w:rsidR="00000000" w:rsidRPr="00000000">
              <w:rPr>
                <w:rtl w:val="0"/>
              </w:rPr>
            </w:r>
          </w:p>
        </w:tc>
      </w:tr>
      <w:tr>
        <w:trPr>
          <w:trHeight w:val="6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FE">
            <w:pPr>
              <w:spacing w:after="0" w:before="120" w:lineRule="auto"/>
              <w:rPr>
                <w:vertAlign w:val="baseline"/>
              </w:rPr>
            </w:pPr>
            <w:r w:rsidDel="00000000" w:rsidR="00000000" w:rsidRPr="00000000">
              <w:rPr>
                <w:rFonts w:ascii="Arial" w:cs="Arial" w:eastAsia="Arial" w:hAnsi="Arial"/>
                <w:sz w:val="14"/>
                <w:szCs w:val="14"/>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sz w:val="14"/>
                <w:szCs w:val="14"/>
                <w:vertAlign w:val="superscript"/>
              </w:rPr>
              <w:footnoteReference w:customMarkFollows="0" w:id="19"/>
            </w:r>
            <w:r w:rsidDel="00000000" w:rsidR="00000000" w:rsidRPr="00000000">
              <w:rPr>
                <w:rFonts w:ascii="Arial" w:cs="Arial" w:eastAsia="Arial" w:hAnsi="Arial"/>
                <w:sz w:val="14"/>
                <w:szCs w:val="14"/>
                <w:vertAlign w:val="baseline"/>
                <w:rtl w:val="0"/>
              </w:rPr>
              <w:t xml:space="preserve"> </w:t>
            </w:r>
            <w:r w:rsidDel="00000000" w:rsidR="00000000" w:rsidRPr="00000000">
              <w:rPr>
                <w:rFonts w:ascii="Arial" w:cs="Arial" w:eastAsia="Arial" w:hAnsi="Arial"/>
                <w:b w:val="1"/>
                <w:sz w:val="14"/>
                <w:szCs w:val="14"/>
                <w:vertAlign w:val="baseline"/>
                <w:rtl w:val="0"/>
              </w:rPr>
              <w:t xml:space="preserve">(autodisciplina o “Self-Cleaning”, cfr. </w:t>
            </w:r>
            <w:r w:rsidDel="00000000" w:rsidR="00000000" w:rsidRPr="00000000">
              <w:rPr>
                <w:rFonts w:ascii="Arial" w:cs="Arial" w:eastAsia="Arial" w:hAnsi="Arial"/>
                <w:b w:val="1"/>
                <w:color w:val="000000"/>
                <w:sz w:val="14"/>
                <w:szCs w:val="14"/>
                <w:vertAlign w:val="baseline"/>
                <w:rtl w:val="0"/>
              </w:rPr>
              <w:t xml:space="preserve">articolo 80, comma 7)?</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FF">
            <w:pPr>
              <w:spacing w:after="0" w:before="120" w:lineRule="auto"/>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100">
            <w:pPr>
              <w:spacing w:after="0" w:before="120" w:lineRule="auto"/>
              <w:rPr>
                <w:vertAlign w:val="baseline"/>
              </w:rPr>
            </w:pPr>
            <w:r w:rsidDel="00000000" w:rsidR="00000000" w:rsidRPr="00000000">
              <w:rPr>
                <w:rFonts w:ascii="Arial" w:cs="Arial" w:eastAsia="Arial" w:hAnsi="Arial"/>
                <w:sz w:val="14"/>
                <w:szCs w:val="14"/>
                <w:vertAlign w:val="baseline"/>
                <w:rtl w:val="0"/>
              </w:rPr>
              <w:t xml:space="preserve">[ ] Sì [ ] No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01">
            <w:pPr>
              <w:spacing w:after="0" w:before="120" w:lineRule="auto"/>
              <w:rPr>
                <w:vertAlign w:val="baseline"/>
              </w:rPr>
            </w:pPr>
            <w:r w:rsidDel="00000000" w:rsidR="00000000" w:rsidRPr="00000000">
              <w:rPr>
                <w:rFonts w:ascii="Arial" w:cs="Arial" w:eastAsia="Arial" w:hAnsi="Arial"/>
                <w:b w:val="1"/>
                <w:color w:val="000000"/>
                <w:sz w:val="14"/>
                <w:szCs w:val="14"/>
                <w:vertAlign w:val="baseline"/>
                <w:rtl w:val="0"/>
              </w:rPr>
              <w:t xml:space="preserve">In caso affermativo</w:t>
            </w:r>
            <w:r w:rsidDel="00000000" w:rsidR="00000000" w:rsidRPr="00000000">
              <w:rPr>
                <w:rFonts w:ascii="Arial" w:cs="Arial" w:eastAsia="Arial" w:hAnsi="Arial"/>
                <w:color w:val="000000"/>
                <w:sz w:val="14"/>
                <w:szCs w:val="14"/>
                <w:vertAlign w:val="baseline"/>
                <w:rtl w:val="0"/>
              </w:rPr>
              <w:t xml:space="preserve">, indicare:</w:t>
            </w:r>
            <w:r w:rsidDel="00000000" w:rsidR="00000000" w:rsidRPr="00000000">
              <w:rPr>
                <w:rtl w:val="0"/>
              </w:rPr>
            </w:r>
          </w:p>
          <w:p w:rsidR="00000000" w:rsidDel="00000000" w:rsidP="00000000" w:rsidRDefault="00000000" w:rsidRPr="00000000" w14:paraId="00000102">
            <w:pPr>
              <w:tabs>
                <w:tab w:val="left" w:pos="304"/>
              </w:tabs>
              <w:spacing w:after="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1)</w:t>
              <w:tab/>
              <w:t xml:space="preserve">la sentenza di condanna definitiva ha riconosciuto l’attenuante della collaborazione come definita dalle singole fattispecie di reato?</w:t>
            </w:r>
            <w:r w:rsidDel="00000000" w:rsidR="00000000" w:rsidRPr="00000000">
              <w:rPr>
                <w:rtl w:val="0"/>
              </w:rPr>
            </w:r>
          </w:p>
          <w:p w:rsidR="00000000" w:rsidDel="00000000" w:rsidP="00000000" w:rsidRDefault="00000000" w:rsidRPr="00000000" w14:paraId="00000103">
            <w:pPr>
              <w:tabs>
                <w:tab w:val="left" w:pos="304"/>
              </w:tabs>
              <w:spacing w:after="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2)</w:t>
              <w:tab/>
              <w:t xml:space="preserve">Se la sentenza definitiva di condanna prevede una pena detentiva non superiore a 18 mesi?</w:t>
            </w:r>
            <w:r w:rsidDel="00000000" w:rsidR="00000000" w:rsidRPr="00000000">
              <w:rPr>
                <w:rtl w:val="0"/>
              </w:rPr>
            </w:r>
          </w:p>
          <w:p w:rsidR="00000000" w:rsidDel="00000000" w:rsidP="00000000" w:rsidRDefault="00000000" w:rsidRPr="00000000" w14:paraId="00000104">
            <w:pPr>
              <w:tabs>
                <w:tab w:val="left" w:pos="304"/>
              </w:tabs>
              <w:spacing w:after="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3)</w:t>
              <w:tab/>
              <w:t xml:space="preserve">in caso di risposta affermativa per le ipotesi 1) e/o 2), i soggetti di cui all’art. 80, comma 3, del Codice:</w:t>
            </w:r>
            <w:r w:rsidDel="00000000" w:rsidR="00000000" w:rsidRPr="00000000">
              <w:rPr>
                <w:rtl w:val="0"/>
              </w:rPr>
            </w:r>
          </w:p>
          <w:p w:rsidR="00000000" w:rsidDel="00000000" w:rsidP="00000000" w:rsidRDefault="00000000" w:rsidRPr="00000000" w14:paraId="00000105">
            <w:pPr>
              <w:tabs>
                <w:tab w:val="left" w:pos="304"/>
              </w:tabs>
              <w:spacing w:after="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w:t>
              <w:tab/>
              <w:t xml:space="preserve">hanno risarcito interamente il danno?</w:t>
            </w:r>
            <w:r w:rsidDel="00000000" w:rsidR="00000000" w:rsidRPr="00000000">
              <w:rPr>
                <w:rtl w:val="0"/>
              </w:rPr>
            </w:r>
          </w:p>
          <w:p w:rsidR="00000000" w:rsidDel="00000000" w:rsidP="00000000" w:rsidRDefault="00000000" w:rsidRPr="00000000" w14:paraId="00000106">
            <w:pPr>
              <w:tabs>
                <w:tab w:val="left" w:pos="304"/>
              </w:tabs>
              <w:spacing w:after="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w:t>
              <w:tab/>
              <w:t xml:space="preserve">si sono impegnati formalmente a risarcire il danno?</w:t>
            </w:r>
            <w:r w:rsidDel="00000000" w:rsidR="00000000" w:rsidRPr="00000000">
              <w:rPr>
                <w:rtl w:val="0"/>
              </w:rPr>
            </w:r>
          </w:p>
          <w:p w:rsidR="00000000" w:rsidDel="00000000" w:rsidP="00000000" w:rsidRDefault="00000000" w:rsidRPr="00000000" w14:paraId="00000107">
            <w:pPr>
              <w:tabs>
                <w:tab w:val="left" w:pos="304"/>
              </w:tabs>
              <w:spacing w:after="0" w:before="120" w:lineRule="auto"/>
              <w:jc w:val="both"/>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08">
            <w:pPr>
              <w:tabs>
                <w:tab w:val="left" w:pos="304"/>
              </w:tabs>
              <w:spacing w:after="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4)</w:t>
              <w:tab/>
              <w:t xml:space="preserve">per le ipotesi 1) e 2 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09">
            <w:pPr>
              <w:tabs>
                <w:tab w:val="left" w:pos="304"/>
              </w:tabs>
              <w:spacing w:after="0" w:before="120" w:lineRule="auto"/>
              <w:jc w:val="both"/>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0A">
            <w:pPr>
              <w:tabs>
                <w:tab w:val="left" w:pos="304"/>
              </w:tabs>
              <w:spacing w:after="0" w:before="120" w:lineRule="auto"/>
              <w:jc w:val="both"/>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0C">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0D">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 ] Sì [ ] No</w:t>
            </w:r>
            <w:r w:rsidDel="00000000" w:rsidR="00000000" w:rsidRPr="00000000">
              <w:rPr>
                <w:rtl w:val="0"/>
              </w:rPr>
            </w:r>
          </w:p>
          <w:p w:rsidR="00000000" w:rsidDel="00000000" w:rsidP="00000000" w:rsidRDefault="00000000" w:rsidRPr="00000000" w14:paraId="0000010E">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0F">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10">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11">
            <w:pPr>
              <w:spacing w:after="0" w:before="120" w:lineRule="auto"/>
              <w:rPr>
                <w:rFonts w:ascii="Arial" w:cs="Arial" w:eastAsia="Arial" w:hAnsi="Arial"/>
                <w:color w:val="000000"/>
                <w:sz w:val="4"/>
                <w:szCs w:val="4"/>
                <w:vertAlign w:val="baseline"/>
              </w:rPr>
            </w:pPr>
            <w:r w:rsidDel="00000000" w:rsidR="00000000" w:rsidRPr="00000000">
              <w:rPr>
                <w:rtl w:val="0"/>
              </w:rPr>
            </w:r>
          </w:p>
          <w:p w:rsidR="00000000" w:rsidDel="00000000" w:rsidP="00000000" w:rsidRDefault="00000000" w:rsidRPr="00000000" w14:paraId="00000112">
            <w:pPr>
              <w:spacing w:after="0" w:before="120" w:lineRule="auto"/>
              <w:rPr>
                <w:rFonts w:ascii="Arial" w:cs="Arial" w:eastAsia="Arial" w:hAnsi="Arial"/>
                <w:color w:val="000000"/>
                <w:sz w:val="4"/>
                <w:szCs w:val="4"/>
                <w:vertAlign w:val="baseline"/>
              </w:rPr>
            </w:pPr>
            <w:r w:rsidDel="00000000" w:rsidR="00000000" w:rsidRPr="00000000">
              <w:rPr>
                <w:rtl w:val="0"/>
              </w:rPr>
            </w:r>
          </w:p>
          <w:p w:rsidR="00000000" w:rsidDel="00000000" w:rsidP="00000000" w:rsidRDefault="00000000" w:rsidRPr="00000000" w14:paraId="00000113">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14">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15">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16">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17">
            <w:pPr>
              <w:spacing w:after="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18">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tl w:val="0"/>
              </w:rPr>
            </w:r>
          </w:p>
          <w:p w:rsidR="00000000" w:rsidDel="00000000" w:rsidP="00000000" w:rsidRDefault="00000000" w:rsidRPr="00000000" w14:paraId="00000119">
            <w:pPr>
              <w:spacing w:after="0" w:before="12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1A">
            <w:pPr>
              <w:spacing w:after="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tc>
      </w:tr>
    </w:tbl>
    <w:p w:rsidR="00000000" w:rsidDel="00000000" w:rsidP="00000000" w:rsidRDefault="00000000" w:rsidRPr="00000000" w14:paraId="0000011B">
      <w:pPr>
        <w:jc w:val="center"/>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11C">
      <w:pPr>
        <w:jc w:val="center"/>
        <w:rPr>
          <w:vertAlign w:val="baseline"/>
        </w:rPr>
      </w:pPr>
      <w:r w:rsidDel="00000000" w:rsidR="00000000" w:rsidRPr="00000000">
        <w:rPr>
          <w:rFonts w:ascii="Arial" w:cs="Arial" w:eastAsia="Arial" w:hAnsi="Arial"/>
          <w:sz w:val="14"/>
          <w:szCs w:val="14"/>
          <w:vertAlign w:val="baseline"/>
          <w:rtl w:val="0"/>
        </w:rPr>
        <w:t xml:space="preserve">B: MOTIVI LEGATI AL PAGAMENTO DI IMPOSTE O CONTRIBUTI PREVIDENZIALI</w:t>
      </w:r>
      <w:r w:rsidDel="00000000" w:rsidR="00000000" w:rsidRPr="00000000">
        <w:rPr>
          <w:rtl w:val="0"/>
        </w:rPr>
      </w:r>
    </w:p>
    <w:tbl>
      <w:tblPr>
        <w:tblStyle w:val="Table7"/>
        <w:tblW w:w="9359.999999999998" w:type="dxa"/>
        <w:jc w:val="left"/>
        <w:tblInd w:w="0.0" w:type="dxa"/>
        <w:tblLayout w:type="fixed"/>
        <w:tblLook w:val="0000"/>
      </w:tblPr>
      <w:tblGrid>
        <w:gridCol w:w="4644"/>
        <w:gridCol w:w="2322"/>
        <w:gridCol w:w="2394"/>
        <w:tblGridChange w:id="0">
          <w:tblGrid>
            <w:gridCol w:w="4644"/>
            <w:gridCol w:w="2322"/>
            <w:gridCol w:w="2394"/>
          </w:tblGrid>
        </w:tblGridChange>
      </w:tblGrid>
      <w:tr>
        <w:trPr>
          <w:trHeight w:val="4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1D">
            <w:pPr>
              <w:widowControl w:val="1"/>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t xml:space="preserve">Pagamento di imposte, tasse o contributi previdenziali </w:t>
            </w:r>
            <w:r w:rsidDel="00000000" w:rsidR="00000000" w:rsidRPr="00000000">
              <w:rPr>
                <w:rFonts w:ascii="Arial" w:cs="Arial" w:eastAsia="Arial" w:hAnsi="Arial"/>
                <w:color w:val="000000"/>
                <w:sz w:val="15"/>
                <w:szCs w:val="15"/>
                <w:vertAlign w:val="baseline"/>
                <w:rtl w:val="0"/>
              </w:rPr>
              <w:t xml:space="preserve">(Articolo 80, comma 4, del Codice):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1E">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rPr>
          <w:trHeight w:val="102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20">
            <w:pPr>
              <w:widowControl w:val="1"/>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L'operatore economico ha soddisfatto tutti </w:t>
            </w:r>
            <w:r w:rsidDel="00000000" w:rsidR="00000000" w:rsidRPr="00000000">
              <w:rPr>
                <w:rFonts w:ascii="Arial" w:cs="Arial" w:eastAsia="Arial" w:hAnsi="Arial"/>
                <w:b w:val="1"/>
                <w:color w:val="000000"/>
                <w:sz w:val="15"/>
                <w:szCs w:val="15"/>
                <w:vertAlign w:val="baseline"/>
                <w:rtl w:val="0"/>
              </w:rPr>
              <w:t xml:space="preserve">gli obblighi relativi al pagamento di imposte, tasse o contributi previdenziali,</w:t>
            </w:r>
            <w:r w:rsidDel="00000000" w:rsidR="00000000" w:rsidRPr="00000000">
              <w:rPr>
                <w:rFonts w:ascii="Arial" w:cs="Arial" w:eastAsia="Arial" w:hAnsi="Arial"/>
                <w:color w:val="000000"/>
                <w:sz w:val="15"/>
                <w:szCs w:val="15"/>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21">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 Sì [ ] No</w:t>
            </w:r>
            <w:r w:rsidDel="00000000" w:rsidR="00000000" w:rsidRPr="00000000">
              <w:rPr>
                <w:rtl w:val="0"/>
              </w:rPr>
            </w:r>
          </w:p>
        </w:tc>
      </w:tr>
      <w:tr>
        <w:trPr>
          <w:trHeight w:val="460" w:hRule="atLeast"/>
        </w:trPr>
        <w:tc>
          <w:tcPr>
            <w:vMerge w:val="restart"/>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23">
            <w:pPr>
              <w:widowControl w:val="1"/>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br w:type="textWrapping"/>
              <w:t xml:space="preserve">In caso negativo</w:t>
            </w:r>
            <w:r w:rsidDel="00000000" w:rsidR="00000000" w:rsidRPr="00000000">
              <w:rPr>
                <w:rFonts w:ascii="Arial" w:cs="Arial" w:eastAsia="Arial" w:hAnsi="Arial"/>
                <w:color w:val="000000"/>
                <w:sz w:val="15"/>
                <w:szCs w:val="15"/>
                <w:vertAlign w:val="baseline"/>
                <w:rtl w:val="0"/>
              </w:rPr>
              <w:t xml:space="preserve">, indicare:</w:t>
              <w:br w:type="textWrapping"/>
            </w:r>
            <w:r w:rsidDel="00000000" w:rsidR="00000000" w:rsidRPr="00000000">
              <w:rPr>
                <w:rtl w:val="0"/>
              </w:rPr>
            </w:r>
          </w:p>
          <w:p w:rsidR="00000000" w:rsidDel="00000000" w:rsidP="00000000" w:rsidRDefault="00000000" w:rsidRPr="00000000" w14:paraId="00000124">
            <w:pPr>
              <w:ind w:left="284" w:right="0" w:hanging="284"/>
              <w:rPr>
                <w:vertAlign w:val="baseline"/>
              </w:rPr>
            </w:pPr>
            <w:r w:rsidDel="00000000" w:rsidR="00000000" w:rsidRPr="00000000">
              <w:rPr>
                <w:rFonts w:ascii="Arial" w:cs="Arial" w:eastAsia="Arial" w:hAnsi="Arial"/>
                <w:color w:val="000000"/>
                <w:sz w:val="15"/>
                <w:szCs w:val="15"/>
                <w:vertAlign w:val="baseline"/>
                <w:rtl w:val="0"/>
              </w:rPr>
              <w:t xml:space="preserve">a)   Paese o Stato membro interessato</w:t>
              <w:br w:type="textWrapping"/>
            </w:r>
            <w:r w:rsidDel="00000000" w:rsidR="00000000" w:rsidRPr="00000000">
              <w:rPr>
                <w:rtl w:val="0"/>
              </w:rPr>
            </w:r>
          </w:p>
          <w:p w:rsidR="00000000" w:rsidDel="00000000" w:rsidP="00000000" w:rsidRDefault="00000000" w:rsidRPr="00000000" w14:paraId="00000125">
            <w:pPr>
              <w:rPr>
                <w:vertAlign w:val="baseline"/>
              </w:rPr>
            </w:pPr>
            <w:r w:rsidDel="00000000" w:rsidR="00000000" w:rsidRPr="00000000">
              <w:rPr>
                <w:rFonts w:ascii="Arial" w:cs="Arial" w:eastAsia="Arial" w:hAnsi="Arial"/>
                <w:color w:val="000000"/>
                <w:sz w:val="15"/>
                <w:szCs w:val="15"/>
                <w:vertAlign w:val="baseline"/>
                <w:rtl w:val="0"/>
              </w:rPr>
              <w:t xml:space="preserve">b)   Di quale importo si tratta</w:t>
              <w:br w:type="textWrapping"/>
            </w: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rFonts w:ascii="Arial" w:cs="Arial" w:eastAsia="Arial" w:hAnsi="Arial"/>
                <w:color w:val="000000"/>
                <w:sz w:val="15"/>
                <w:szCs w:val="15"/>
                <w:vertAlign w:val="baseline"/>
                <w:rtl w:val="0"/>
              </w:rPr>
              <w:t xml:space="preserve">c)   Come è stata stabilita tale inottemperanza:</w:t>
              <w:br w:type="textWrapping"/>
            </w: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Fonts w:ascii="Arial" w:cs="Arial" w:eastAsia="Arial" w:hAnsi="Arial"/>
                <w:color w:val="000000"/>
                <w:sz w:val="15"/>
                <w:szCs w:val="15"/>
                <w:vertAlign w:val="baseline"/>
                <w:rtl w:val="0"/>
              </w:rPr>
              <w:t xml:space="preserve">1)   Mediante una </w:t>
            </w:r>
            <w:r w:rsidDel="00000000" w:rsidR="00000000" w:rsidRPr="00000000">
              <w:rPr>
                <w:rFonts w:ascii="Arial" w:cs="Arial" w:eastAsia="Arial" w:hAnsi="Arial"/>
                <w:b w:val="1"/>
                <w:color w:val="000000"/>
                <w:sz w:val="15"/>
                <w:szCs w:val="15"/>
                <w:vertAlign w:val="baseline"/>
                <w:rtl w:val="0"/>
              </w:rPr>
              <w:t xml:space="preserve">decisione</w:t>
            </w:r>
            <w:r w:rsidDel="00000000" w:rsidR="00000000" w:rsidRPr="00000000">
              <w:rPr>
                <w:rFonts w:ascii="Arial" w:cs="Arial" w:eastAsia="Arial" w:hAnsi="Arial"/>
                <w:color w:val="000000"/>
                <w:sz w:val="15"/>
                <w:szCs w:val="15"/>
                <w:vertAlign w:val="baseline"/>
                <w:rtl w:val="0"/>
              </w:rPr>
              <w:t xml:space="preserve"> giudiziaria o amministrativa:</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Tale decisione è definitiva e vincolante?</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stabilita </w:t>
            </w:r>
            <w:r w:rsidDel="00000000" w:rsidR="00000000" w:rsidRPr="00000000">
              <w:rPr>
                <w:rFonts w:ascii="Arial" w:cs="Arial" w:eastAsia="Arial" w:hAnsi="Arial"/>
                <w:b w:val="1"/>
                <w:i w:val="0"/>
                <w:smallCaps w:val="0"/>
                <w:strike w:val="0"/>
                <w:color w:val="000000"/>
                <w:sz w:val="15"/>
                <w:szCs w:val="15"/>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nella sentenza di condanna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la durata del periodo d'esclusione:</w:t>
            </w: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Fonts w:ascii="Arial" w:cs="Arial" w:eastAsia="Arial" w:hAnsi="Arial"/>
                <w:color w:val="000000"/>
                <w:sz w:val="15"/>
                <w:szCs w:val="15"/>
                <w:vertAlign w:val="baseline"/>
                <w:rtl w:val="0"/>
              </w:rPr>
              <w:t xml:space="preserve">2)    In </w:t>
            </w:r>
            <w:r w:rsidDel="00000000" w:rsidR="00000000" w:rsidRPr="00000000">
              <w:rPr>
                <w:rFonts w:ascii="Arial" w:cs="Arial" w:eastAsia="Arial" w:hAnsi="Arial"/>
                <w:b w:val="1"/>
                <w:color w:val="000000"/>
                <w:sz w:val="15"/>
                <w:szCs w:val="15"/>
                <w:vertAlign w:val="baseline"/>
                <w:rtl w:val="0"/>
              </w:rPr>
              <w:t xml:space="preserve">altro modo</w:t>
            </w:r>
            <w:r w:rsidDel="00000000" w:rsidR="00000000" w:rsidRPr="00000000">
              <w:rPr>
                <w:rFonts w:ascii="Arial" w:cs="Arial" w:eastAsia="Arial" w:hAnsi="Arial"/>
                <w:color w:val="000000"/>
                <w:sz w:val="15"/>
                <w:szCs w:val="15"/>
                <w:vertAlign w:val="baseline"/>
                <w:rtl w:val="0"/>
              </w:rPr>
              <w:t xml:space="preserve">? Specificare:</w:t>
            </w:r>
            <w:r w:rsidDel="00000000" w:rsidR="00000000" w:rsidRPr="00000000">
              <w:rPr>
                <w:rtl w:val="0"/>
              </w:rPr>
            </w:r>
          </w:p>
          <w:p w:rsidR="00000000" w:rsidDel="00000000" w:rsidP="00000000" w:rsidRDefault="00000000" w:rsidRPr="00000000" w14:paraId="0000012C">
            <w:pPr>
              <w:spacing w:after="120" w:before="120" w:lineRule="auto"/>
              <w:ind w:left="284" w:right="0" w:hanging="284"/>
              <w:jc w:val="both"/>
              <w:rPr>
                <w:vertAlign w:val="baseline"/>
              </w:rPr>
            </w:pPr>
            <w:r w:rsidDel="00000000" w:rsidR="00000000" w:rsidRPr="00000000">
              <w:rPr>
                <w:rFonts w:ascii="Arial" w:cs="Arial" w:eastAsia="Arial" w:hAnsi="Arial"/>
                <w:color w:val="000000"/>
                <w:sz w:val="15"/>
                <w:szCs w:val="15"/>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Imposte/tasse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2E">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Contributi previdenziali</w:t>
            </w:r>
            <w:r w:rsidDel="00000000" w:rsidR="00000000" w:rsidRPr="00000000">
              <w:rPr>
                <w:rtl w:val="0"/>
              </w:rPr>
            </w:r>
          </w:p>
        </w:tc>
      </w:tr>
      <w:tr>
        <w:trPr>
          <w:trHeight w:val="1960" w:hRule="atLeast"/>
        </w:trPr>
        <w:tc>
          <w:tcPr>
            <w:vMerge w:val="continue"/>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30">
            <w:pPr>
              <w:spacing w:after="120" w:before="120" w:lineRule="auto"/>
              <w:rPr>
                <w:rFonts w:ascii="Arial" w:cs="Arial" w:eastAsia="Arial" w:hAnsi="Arial"/>
                <w:b w:val="1"/>
                <w:color w:val="000000"/>
                <w:sz w:val="15"/>
                <w:szCs w:val="15"/>
                <w:vertAlign w:val="baseline"/>
              </w:rPr>
            </w:pP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rFonts w:ascii="Arial" w:cs="Arial" w:eastAsia="Arial" w:hAnsi="Arial"/>
                <w:color w:val="000000"/>
                <w:sz w:val="15"/>
                <w:szCs w:val="15"/>
                <w:vertAlign w:val="baseline"/>
                <w:rtl w:val="0"/>
              </w:rPr>
              <w:t xml:space="preserve">a) [………..…]</w:t>
              <w:br w:type="textWrapping"/>
            </w: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Fonts w:ascii="Arial" w:cs="Arial" w:eastAsia="Arial" w:hAnsi="Arial"/>
                <w:color w:val="000000"/>
                <w:sz w:val="15"/>
                <w:szCs w:val="15"/>
                <w:vertAlign w:val="baseline"/>
                <w:rtl w:val="0"/>
              </w:rPr>
              <w:t xml:space="preserve">b) [……..……]</w:t>
              <w:br w:type="textWrapping"/>
              <w:br w:type="textWrapping"/>
            </w: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rFonts w:ascii="Arial" w:cs="Arial" w:eastAsia="Arial" w:hAnsi="Arial"/>
                <w:color w:val="000000"/>
                <w:sz w:val="15"/>
                <w:szCs w:val="15"/>
                <w:vertAlign w:val="baseline"/>
                <w:rtl w:val="0"/>
              </w:rPr>
              <w:br w:type="textWrapping"/>
              <w:t xml:space="preserve">c1) [ ] Sì [ ] No</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rFonts w:ascii="Arial" w:cs="Arial" w:eastAsia="Arial" w:hAnsi="Arial"/>
                <w:color w:val="000000"/>
                <w:sz w:val="15"/>
                <w:szCs w:val="15"/>
                <w:vertAlign w:val="baseline"/>
                <w:rtl w:val="0"/>
              </w:rPr>
              <w:t xml:space="preserve">c2) [………….…]</w:t>
              <w:br w:type="textWrapping"/>
            </w: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rFonts w:ascii="Arial" w:cs="Arial" w:eastAsia="Arial" w:hAnsi="Arial"/>
                <w:color w:val="000000"/>
                <w:sz w:val="15"/>
                <w:szCs w:val="15"/>
                <w:vertAlign w:val="baseline"/>
                <w:rtl w:val="0"/>
              </w:rPr>
              <w:t xml:space="preserve">d) [ ] Sì [ ] No</w:t>
              <w:br w:type="textWrapping"/>
            </w:r>
            <w:r w:rsidDel="00000000" w:rsidR="00000000" w:rsidRPr="00000000">
              <w:rPr>
                <w:rtl w:val="0"/>
              </w:rPr>
            </w:r>
          </w:p>
          <w:p w:rsidR="00000000" w:rsidDel="00000000" w:rsidP="00000000" w:rsidRDefault="00000000" w:rsidRPr="00000000" w14:paraId="0000013A">
            <w:pPr>
              <w:widowControl w:val="1"/>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t xml:space="preserve">In caso affermativo</w:t>
            </w:r>
            <w:r w:rsidDel="00000000" w:rsidR="00000000" w:rsidRPr="00000000">
              <w:rPr>
                <w:rFonts w:ascii="Arial" w:cs="Arial" w:eastAsia="Arial" w:hAnsi="Arial"/>
                <w:color w:val="000000"/>
                <w:sz w:val="15"/>
                <w:szCs w:val="15"/>
                <w:vertAlign w:val="baseline"/>
                <w:rtl w:val="0"/>
              </w:rPr>
              <w:t xml:space="preserve">, fornire informazioni dettagliate: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3B">
            <w:pPr>
              <w:spacing w:after="120" w:before="120" w:lineRule="auto"/>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3C">
            <w:pPr>
              <w:rPr>
                <w:vertAlign w:val="baseline"/>
              </w:rPr>
            </w:pPr>
            <w:r w:rsidDel="00000000" w:rsidR="00000000" w:rsidRPr="00000000">
              <w:rPr>
                <w:rFonts w:ascii="Arial" w:cs="Arial" w:eastAsia="Arial" w:hAnsi="Arial"/>
                <w:color w:val="000000"/>
                <w:sz w:val="15"/>
                <w:szCs w:val="15"/>
                <w:vertAlign w:val="baseline"/>
                <w:rtl w:val="0"/>
              </w:rPr>
              <w:t xml:space="preserve">a) [………..…]</w:t>
              <w:br w:type="textWrapping"/>
            </w: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rFonts w:ascii="Arial" w:cs="Arial" w:eastAsia="Arial" w:hAnsi="Arial"/>
                <w:color w:val="000000"/>
                <w:sz w:val="15"/>
                <w:szCs w:val="15"/>
                <w:vertAlign w:val="baseline"/>
                <w:rtl w:val="0"/>
              </w:rPr>
              <w:t xml:space="preserve">b) [……..……]</w:t>
              <w:br w:type="textWrapping"/>
            </w: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rFonts w:ascii="Arial" w:cs="Arial" w:eastAsia="Arial" w:hAnsi="Arial"/>
                <w:color w:val="000000"/>
                <w:sz w:val="15"/>
                <w:szCs w:val="15"/>
                <w:vertAlign w:val="baseline"/>
                <w:rtl w:val="0"/>
              </w:rPr>
              <w:br w:type="textWrapping"/>
              <w:br w:type="textWrapping"/>
              <w:t xml:space="preserve">c1) [ ] Sì [ ] No</w:t>
            </w: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rFonts w:ascii="Arial" w:cs="Arial" w:eastAsia="Arial" w:hAnsi="Arial"/>
                <w:color w:val="000000"/>
                <w:sz w:val="15"/>
                <w:szCs w:val="15"/>
                <w:vertAlign w:val="baseline"/>
                <w:rtl w:val="0"/>
              </w:rPr>
              <w:t xml:space="preserve">c2) [………….…]</w:t>
              <w:br w:type="textWrapping"/>
            </w: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rFonts w:ascii="Arial" w:cs="Arial" w:eastAsia="Arial" w:hAnsi="Arial"/>
                <w:color w:val="000000"/>
                <w:sz w:val="15"/>
                <w:szCs w:val="15"/>
                <w:vertAlign w:val="baseline"/>
                <w:rtl w:val="0"/>
              </w:rPr>
              <w:t xml:space="preserve">d) [ ] Sì [ ] No</w:t>
              <w:br w:type="textWrapping"/>
            </w:r>
            <w:r w:rsidDel="00000000" w:rsidR="00000000" w:rsidRPr="00000000">
              <w:rPr>
                <w:rtl w:val="0"/>
              </w:rPr>
            </w:r>
          </w:p>
          <w:p w:rsidR="00000000" w:rsidDel="00000000" w:rsidP="00000000" w:rsidRDefault="00000000" w:rsidRPr="00000000" w14:paraId="00000145">
            <w:pPr>
              <w:widowControl w:val="1"/>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t xml:space="preserve">In caso affermativo</w:t>
            </w:r>
            <w:r w:rsidDel="00000000" w:rsidR="00000000" w:rsidRPr="00000000">
              <w:rPr>
                <w:rFonts w:ascii="Arial" w:cs="Arial" w:eastAsia="Arial" w:hAnsi="Arial"/>
                <w:color w:val="000000"/>
                <w:sz w:val="15"/>
                <w:szCs w:val="15"/>
                <w:vertAlign w:val="baseline"/>
                <w:rtl w:val="0"/>
              </w:rPr>
              <w:t xml:space="preserve">, fornire informazioni dettagliate: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46">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47">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(indirizzo web, autorità o organismo di emanazione, riferimento preciso della documentazione)(</w:t>
            </w:r>
            <w:r w:rsidDel="00000000" w:rsidR="00000000" w:rsidRPr="00000000">
              <w:rPr>
                <w:rFonts w:ascii="Arial" w:cs="Arial" w:eastAsia="Arial" w:hAnsi="Arial"/>
                <w:sz w:val="15"/>
                <w:szCs w:val="15"/>
                <w:vertAlign w:val="superscript"/>
              </w:rPr>
              <w:footnoteReference w:customMarkFollows="0" w:id="20"/>
            </w:r>
            <w:r w:rsidDel="00000000" w:rsidR="00000000" w:rsidRPr="00000000">
              <w:rPr>
                <w:rFonts w:ascii="Arial" w:cs="Arial" w:eastAsia="Arial" w:hAnsi="Arial"/>
                <w:sz w:val="15"/>
                <w:szCs w:val="15"/>
                <w:vertAlign w:val="baseline"/>
                <w:rtl w:val="0"/>
              </w:rPr>
              <w:t xml:space="preserve">): </w:t>
            </w:r>
            <w:r w:rsidDel="00000000" w:rsidR="00000000" w:rsidRPr="00000000">
              <w:rPr>
                <w:rtl w:val="0"/>
              </w:rPr>
            </w:r>
          </w:p>
          <w:p w:rsidR="00000000" w:rsidDel="00000000" w:rsidP="00000000" w:rsidRDefault="00000000" w:rsidRPr="00000000" w14:paraId="00000148">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bl>
    <w:p w:rsidR="00000000" w:rsidDel="00000000" w:rsidP="00000000" w:rsidRDefault="00000000" w:rsidRPr="00000000" w14:paraId="0000014A">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C: MOTIVI LEGATI A INSOLVENZA, CONFLITTO DI INTERESSI O ILLECITI PROFESSIONALI (</w:t>
      </w:r>
      <w:r w:rsidDel="00000000" w:rsidR="00000000" w:rsidRPr="00000000">
        <w:rPr>
          <w:rFonts w:ascii="Arial" w:cs="Arial" w:eastAsia="Arial" w:hAnsi="Arial"/>
          <w:b w:val="1"/>
          <w:i w:val="0"/>
          <w:smallCaps w:val="1"/>
          <w:strike w:val="0"/>
          <w:color w:val="00000a"/>
          <w:sz w:val="15"/>
          <w:szCs w:val="15"/>
          <w:u w:val="none"/>
          <w:shd w:fill="auto" w:val="clear"/>
          <w:vertAlign w:val="superscript"/>
        </w:rPr>
        <w:footnoteReference w:customMarkFollows="0" w:id="21"/>
      </w: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B">
      <w:pPr>
        <w:pBdr>
          <w:top w:color="00000a" w:space="1" w:sz="4" w:val="single"/>
          <w:left w:color="00000a" w:space="4" w:sz="4" w:val="single"/>
          <w:bottom w:color="00000a" w:space="1" w:sz="4" w:val="single"/>
          <w:right w:color="00000a" w:space="4" w:sz="4" w:val="single"/>
        </w:pBdr>
        <w:shd w:fill="bfbfbf" w:val="clear"/>
        <w:ind w:left="0" w:right="-432" w:firstLine="0"/>
        <w:rPr>
          <w:vertAlign w:val="baseline"/>
        </w:rPr>
      </w:pPr>
      <w:r w:rsidDel="00000000" w:rsidR="00000000" w:rsidRPr="00000000">
        <w:rPr>
          <w:rFonts w:ascii="Arial" w:cs="Arial" w:eastAsia="Arial" w:hAnsi="Arial"/>
          <w:b w:val="1"/>
          <w:sz w:val="15"/>
          <w:szCs w:val="15"/>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4C">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4D">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rPr>
          <w:trHeight w:val="400" w:hRule="atLeast"/>
        </w:trPr>
        <w:tc>
          <w:tcPr>
            <w:vMerge w:val="restart"/>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4E">
            <w:pPr>
              <w:spacing w:after="120" w:before="120" w:lineRule="auto"/>
              <w:jc w:val="both"/>
              <w:rPr>
                <w:vertAlign w:val="baseline"/>
              </w:rPr>
            </w:pPr>
            <w:r w:rsidDel="00000000" w:rsidR="00000000" w:rsidRPr="00000000">
              <w:rPr>
                <w:rFonts w:ascii="Arial" w:cs="Arial" w:eastAsia="Arial" w:hAnsi="Arial"/>
                <w:color w:val="000000"/>
                <w:sz w:val="15"/>
                <w:szCs w:val="15"/>
                <w:vertAlign w:val="baseline"/>
                <w:rtl w:val="0"/>
              </w:rPr>
              <w:t xml:space="preserve">L'operatore economico ha violato, </w:t>
            </w:r>
            <w:r w:rsidDel="00000000" w:rsidR="00000000" w:rsidRPr="00000000">
              <w:rPr>
                <w:rFonts w:ascii="Arial" w:cs="Arial" w:eastAsia="Arial" w:hAnsi="Arial"/>
                <w:b w:val="1"/>
                <w:color w:val="000000"/>
                <w:sz w:val="15"/>
                <w:szCs w:val="15"/>
                <w:vertAlign w:val="baseline"/>
                <w:rtl w:val="0"/>
              </w:rPr>
              <w:t xml:space="preserve">per quanto di sua conoscenza</w:t>
            </w:r>
            <w:r w:rsidDel="00000000" w:rsidR="00000000" w:rsidRPr="00000000">
              <w:rPr>
                <w:rFonts w:ascii="Arial" w:cs="Arial" w:eastAsia="Arial" w:hAnsi="Arial"/>
                <w:color w:val="000000"/>
                <w:sz w:val="15"/>
                <w:szCs w:val="15"/>
                <w:vertAlign w:val="baseline"/>
                <w:rtl w:val="0"/>
              </w:rPr>
              <w:t xml:space="preserve">, </w:t>
            </w:r>
            <w:r w:rsidDel="00000000" w:rsidR="00000000" w:rsidRPr="00000000">
              <w:rPr>
                <w:rFonts w:ascii="Arial" w:cs="Arial" w:eastAsia="Arial" w:hAnsi="Arial"/>
                <w:b w:val="1"/>
                <w:color w:val="000000"/>
                <w:sz w:val="15"/>
                <w:szCs w:val="15"/>
                <w:vertAlign w:val="baseline"/>
                <w:rtl w:val="0"/>
              </w:rPr>
              <w:t xml:space="preserve">obblighi</w:t>
            </w:r>
            <w:r w:rsidDel="00000000" w:rsidR="00000000" w:rsidRPr="00000000">
              <w:rPr>
                <w:rFonts w:ascii="Arial" w:cs="Arial" w:eastAsia="Arial" w:hAnsi="Arial"/>
                <w:color w:val="000000"/>
                <w:sz w:val="15"/>
                <w:szCs w:val="15"/>
                <w:vertAlign w:val="baseline"/>
                <w:rtl w:val="0"/>
              </w:rPr>
              <w:t xml:space="preserve"> applicabili in materia di salute e sicurezza sul lavoro,</w:t>
            </w:r>
            <w:r w:rsidDel="00000000" w:rsidR="00000000" w:rsidRPr="00000000">
              <w:rPr>
                <w:rFonts w:ascii="Arial" w:cs="Arial" w:eastAsia="Arial" w:hAnsi="Arial"/>
                <w:b w:val="1"/>
                <w:color w:val="000000"/>
                <w:sz w:val="15"/>
                <w:szCs w:val="15"/>
                <w:vertAlign w:val="baseline"/>
                <w:rtl w:val="0"/>
              </w:rPr>
              <w:t xml:space="preserve"> di diritto ambientale, sociale e del lavoro, </w:t>
            </w:r>
            <w:r w:rsidDel="00000000" w:rsidR="00000000" w:rsidRPr="00000000">
              <w:rPr>
                <w:rFonts w:ascii="Arial" w:cs="Arial" w:eastAsia="Arial" w:hAnsi="Arial"/>
                <w:color w:val="000000"/>
                <w:sz w:val="15"/>
                <w:szCs w:val="15"/>
                <w:vertAlign w:val="baseline"/>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vertAlign w:val="baseline"/>
                <w:rtl w:val="0"/>
              </w:rPr>
              <w:t xml:space="preserve">) di cui all’articolo 80, comma 5, lett. </w:t>
            </w:r>
            <w:r w:rsidDel="00000000" w:rsidR="00000000" w:rsidRPr="00000000">
              <w:rPr>
                <w:rFonts w:ascii="Arial" w:cs="Arial" w:eastAsia="Arial" w:hAnsi="Arial"/>
                <w:i w:val="1"/>
                <w:color w:val="000000"/>
                <w:sz w:val="15"/>
                <w:szCs w:val="15"/>
                <w:vertAlign w:val="baseline"/>
                <w:rtl w:val="0"/>
              </w:rPr>
              <w:t xml:space="preserve">a)</w:t>
            </w:r>
            <w:r w:rsidDel="00000000" w:rsidR="00000000" w:rsidRPr="00000000">
              <w:rPr>
                <w:rFonts w:ascii="Arial" w:cs="Arial" w:eastAsia="Arial" w:hAnsi="Arial"/>
                <w:color w:val="000000"/>
                <w:sz w:val="15"/>
                <w:szCs w:val="15"/>
                <w:vertAlign w:val="baseline"/>
                <w:rtl w:val="0"/>
              </w:rPr>
              <w:t xml:space="preserve">, del Codice ?</w:t>
            </w:r>
            <w:r w:rsidDel="00000000" w:rsidR="00000000" w:rsidRPr="00000000">
              <w:rPr>
                <w:rtl w:val="0"/>
              </w:rPr>
            </w:r>
          </w:p>
          <w:p w:rsidR="00000000" w:rsidDel="00000000" w:rsidP="00000000" w:rsidRDefault="00000000" w:rsidRPr="00000000" w14:paraId="0000014F">
            <w:pPr>
              <w:spacing w:after="0" w:before="0" w:lineRule="auto"/>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50">
            <w:pPr>
              <w:spacing w:after="0" w:before="120" w:lineRule="auto"/>
              <w:rPr>
                <w:vertAlign w:val="baseline"/>
              </w:rPr>
            </w:pPr>
            <w:r w:rsidDel="00000000" w:rsidR="00000000" w:rsidRPr="00000000">
              <w:rPr>
                <w:rFonts w:ascii="Arial" w:cs="Arial" w:eastAsia="Arial" w:hAnsi="Arial"/>
                <w:b w:val="1"/>
                <w:color w:val="000000"/>
                <w:sz w:val="14"/>
                <w:szCs w:val="14"/>
                <w:vertAlign w:val="baseline"/>
                <w:rtl w:val="0"/>
              </w:rPr>
              <w:t xml:space="preserve">In caso affermativo</w:t>
            </w:r>
            <w:r w:rsidDel="00000000" w:rsidR="00000000" w:rsidRPr="00000000">
              <w:rPr>
                <w:rFonts w:ascii="Arial" w:cs="Arial" w:eastAsia="Arial" w:hAnsi="Arial"/>
                <w:color w:val="000000"/>
                <w:sz w:val="14"/>
                <w:szCs w:val="14"/>
                <w:vertAlign w:val="baseline"/>
                <w:rtl w:val="0"/>
              </w:rPr>
              <w:t xml:space="preserve">, l'operatore economico ha adottato misure sufficienti a dimostrare la sua affidabilità nonostante l'esistenza di un pertinente motivo di esclusione (autodisciplina </w:t>
            </w:r>
            <w:r w:rsidDel="00000000" w:rsidR="00000000" w:rsidRPr="00000000">
              <w:rPr>
                <w:rtl w:val="0"/>
              </w:rPr>
            </w:r>
          </w:p>
          <w:p w:rsidR="00000000" w:rsidDel="00000000" w:rsidP="00000000" w:rsidRDefault="00000000" w:rsidRPr="00000000" w14:paraId="00000151">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o “Self-Cleaning, cfr. articolo 80, comma 7)?</w:t>
            </w:r>
            <w:r w:rsidDel="00000000" w:rsidR="00000000" w:rsidRPr="00000000">
              <w:rPr>
                <w:rtl w:val="0"/>
              </w:rPr>
            </w:r>
          </w:p>
          <w:p w:rsidR="00000000" w:rsidDel="00000000" w:rsidP="00000000" w:rsidRDefault="00000000" w:rsidRPr="00000000" w14:paraId="00000152">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53">
            <w:pPr>
              <w:spacing w:after="0" w:before="0" w:lineRule="auto"/>
              <w:rPr>
                <w:vertAlign w:val="baseline"/>
              </w:rPr>
            </w:pPr>
            <w:r w:rsidDel="00000000" w:rsidR="00000000" w:rsidRPr="00000000">
              <w:rPr>
                <w:rFonts w:ascii="Arial" w:cs="Arial" w:eastAsia="Arial" w:hAnsi="Arial"/>
                <w:b w:val="1"/>
                <w:color w:val="000000"/>
                <w:sz w:val="14"/>
                <w:szCs w:val="14"/>
                <w:vertAlign w:val="baseline"/>
                <w:rtl w:val="0"/>
              </w:rPr>
              <w:t xml:space="preserve">In caso affermativo</w:t>
            </w:r>
            <w:r w:rsidDel="00000000" w:rsidR="00000000" w:rsidRPr="00000000">
              <w:rPr>
                <w:rFonts w:ascii="Arial" w:cs="Arial" w:eastAsia="Arial" w:hAnsi="Arial"/>
                <w:color w:val="000000"/>
                <w:sz w:val="14"/>
                <w:szCs w:val="14"/>
                <w:vertAlign w:val="baseline"/>
                <w:rtl w:val="0"/>
              </w:rPr>
              <w:t xml:space="preserve">, indicare:</w:t>
            </w:r>
            <w:r w:rsidDel="00000000" w:rsidR="00000000" w:rsidRPr="00000000">
              <w:rPr>
                <w:rtl w:val="0"/>
              </w:rPr>
            </w:r>
          </w:p>
          <w:p w:rsidR="00000000" w:rsidDel="00000000" w:rsidP="00000000" w:rsidRDefault="00000000" w:rsidRPr="00000000" w14:paraId="00000154">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55">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1) L’operatore economico</w:t>
            </w:r>
            <w:r w:rsidDel="00000000" w:rsidR="00000000" w:rsidRPr="00000000">
              <w:rPr>
                <w:rtl w:val="0"/>
              </w:rPr>
            </w:r>
          </w:p>
          <w:p w:rsidR="00000000" w:rsidDel="00000000" w:rsidP="00000000" w:rsidRDefault="00000000" w:rsidRPr="00000000" w14:paraId="00000156">
            <w:pPr>
              <w:tabs>
                <w:tab w:val="left" w:pos="250"/>
              </w:tabs>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57">
            <w:pPr>
              <w:tabs>
                <w:tab w:val="left" w:pos="250"/>
              </w:tabs>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58">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59">
            <w:pPr>
              <w:tabs>
                <w:tab w:val="left" w:pos="304"/>
              </w:tabs>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5A">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5B">
            <w:pPr>
              <w:spacing w:after="0" w:before="120" w:lineRule="auto"/>
              <w:rPr>
                <w:rFonts w:ascii="Arial" w:cs="Arial" w:eastAsia="Arial" w:hAnsi="Arial"/>
                <w:color w:val="000000"/>
                <w:sz w:val="15"/>
                <w:szCs w:val="15"/>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5C">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 Sì [ ] No</w:t>
            </w:r>
            <w:r w:rsidDel="00000000" w:rsidR="00000000" w:rsidRPr="00000000">
              <w:rPr>
                <w:rtl w:val="0"/>
              </w:rPr>
            </w:r>
          </w:p>
        </w:tc>
      </w:tr>
      <w:tr>
        <w:trPr>
          <w:trHeight w:val="400" w:hRule="atLeast"/>
        </w:trPr>
        <w:tc>
          <w:tcPr>
            <w:vMerge w:val="continue"/>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5E">
            <w:pPr>
              <w:spacing w:after="120" w:before="120" w:lineRule="auto"/>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61">
            <w:pPr>
              <w:rPr>
                <w:vertAlign w:val="baseline"/>
              </w:rPr>
            </w:pPr>
            <w:r w:rsidDel="00000000" w:rsidR="00000000" w:rsidRPr="00000000">
              <w:rPr>
                <w:rFonts w:ascii="Arial" w:cs="Arial" w:eastAsia="Arial" w:hAnsi="Arial"/>
                <w:color w:val="000000"/>
                <w:sz w:val="15"/>
                <w:szCs w:val="15"/>
                <w:vertAlign w:val="baseline"/>
                <w:rtl w:val="0"/>
              </w:rPr>
              <w:t xml:space="preserve"> </w:t>
            </w: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rFonts w:ascii="Arial" w:cs="Arial" w:eastAsia="Arial" w:hAnsi="Arial"/>
                <w:color w:val="000000"/>
                <w:sz w:val="15"/>
                <w:szCs w:val="15"/>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163">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65">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68">
            <w:pPr>
              <w:jc w:val="both"/>
              <w:rPr>
                <w:vertAlign w:val="baseline"/>
              </w:rPr>
            </w:pPr>
            <w:r w:rsidDel="00000000" w:rsidR="00000000" w:rsidRPr="00000000">
              <w:rPr>
                <w:rFonts w:ascii="Arial" w:cs="Arial" w:eastAsia="Arial" w:hAnsi="Arial"/>
                <w:color w:val="000000"/>
                <w:sz w:val="14"/>
                <w:szCs w:val="14"/>
                <w:vertAlign w:val="baseline"/>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69">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6A">
            <w:pPr>
              <w:spacing w:after="12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L'operatore economico si trova in una delle seguenti situazioni oppure è sottoposto a un procedimento per l’accertamento di una delle seguenti situazioni</w:t>
            </w:r>
            <w:r w:rsidDel="00000000" w:rsidR="00000000" w:rsidRPr="00000000">
              <w:rPr>
                <w:vertAlign w:val="baseline"/>
                <w:rtl w:val="0"/>
              </w:rPr>
              <w:t xml:space="preserve"> </w:t>
            </w:r>
            <w:r w:rsidDel="00000000" w:rsidR="00000000" w:rsidRPr="00000000">
              <w:rPr>
                <w:rFonts w:ascii="Arial" w:cs="Arial" w:eastAsia="Arial" w:hAnsi="Arial"/>
                <w:color w:val="000000"/>
                <w:sz w:val="14"/>
                <w:szCs w:val="14"/>
                <w:vertAlign w:val="baseline"/>
                <w:rtl w:val="0"/>
              </w:rPr>
              <w:t xml:space="preserve">di cui all’articolo 80, comma 5, lett. </w:t>
            </w:r>
            <w:r w:rsidDel="00000000" w:rsidR="00000000" w:rsidRPr="00000000">
              <w:rPr>
                <w:rFonts w:ascii="Arial" w:cs="Arial" w:eastAsia="Arial" w:hAnsi="Arial"/>
                <w:i w:val="1"/>
                <w:color w:val="000000"/>
                <w:sz w:val="14"/>
                <w:szCs w:val="14"/>
                <w:vertAlign w:val="baseline"/>
                <w:rtl w:val="0"/>
              </w:rPr>
              <w:t xml:space="preserve">b)</w:t>
            </w:r>
            <w:r w:rsidDel="00000000" w:rsidR="00000000" w:rsidRPr="00000000">
              <w:rPr>
                <w:rFonts w:ascii="Arial" w:cs="Arial" w:eastAsia="Arial" w:hAnsi="Arial"/>
                <w:color w:val="000000"/>
                <w:sz w:val="14"/>
                <w:szCs w:val="14"/>
                <w:vertAlign w:val="baseline"/>
                <w:rtl w:val="0"/>
              </w:rPr>
              <w:t xml:space="preserve">, del Codice:</w:t>
            </w: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fallimento</w:t>
            </w: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1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liquidazione coatta</w:t>
            </w: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concordato preventivo</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 è ammesso a concordato con continuità aziendale </w:t>
            </w: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04"/>
              </w:tabs>
              <w:spacing w:after="0" w:before="0" w:line="240" w:lineRule="auto"/>
              <w:ind w:left="304" w:right="0" w:hanging="142"/>
              <w:jc w:val="both"/>
              <w:rPr>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autorizzato dal giudice delegato ai sensi dell’ articolo 110, comma 3,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000000"/>
                <w:sz w:val="15"/>
                <w:szCs w:val="15"/>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7F">
            <w:pPr>
              <w:spacing w:after="0" w:before="0" w:lineRule="auto"/>
              <w:rPr>
                <w:rFonts w:ascii="Arial" w:cs="Arial" w:eastAsia="Arial" w:hAnsi="Arial"/>
                <w:strike w:val="1"/>
                <w:color w:val="000000"/>
                <w:sz w:val="14"/>
                <w:szCs w:val="14"/>
                <w:vertAlign w:val="baseline"/>
              </w:rPr>
            </w:pPr>
            <w:r w:rsidDel="00000000" w:rsidR="00000000" w:rsidRPr="00000000">
              <w:rPr>
                <w:rtl w:val="0"/>
              </w:rPr>
            </w:r>
          </w:p>
          <w:p w:rsidR="00000000" w:rsidDel="00000000" w:rsidP="00000000" w:rsidRDefault="00000000" w:rsidRPr="00000000" w14:paraId="00000180">
            <w:pPr>
              <w:spacing w:after="0" w:before="0" w:lineRule="auto"/>
              <w:rPr>
                <w:rFonts w:ascii="Arial" w:cs="Arial" w:eastAsia="Arial" w:hAnsi="Arial"/>
                <w:strike w:val="1"/>
                <w:color w:val="000000"/>
                <w:sz w:val="14"/>
                <w:szCs w:val="14"/>
                <w:vertAlign w:val="baseline"/>
              </w:rPr>
            </w:pPr>
            <w:r w:rsidDel="00000000" w:rsidR="00000000" w:rsidRPr="00000000">
              <w:rPr>
                <w:rtl w:val="0"/>
              </w:rPr>
            </w:r>
          </w:p>
          <w:p w:rsidR="00000000" w:rsidDel="00000000" w:rsidP="00000000" w:rsidRDefault="00000000" w:rsidRPr="00000000" w14:paraId="00000181">
            <w:pPr>
              <w:spacing w:after="0" w:before="0" w:lineRule="auto"/>
              <w:rPr>
                <w:rFonts w:ascii="Arial" w:cs="Arial" w:eastAsia="Arial" w:hAnsi="Arial"/>
                <w:strike w:val="1"/>
                <w:color w:val="000000"/>
                <w:sz w:val="14"/>
                <w:szCs w:val="14"/>
                <w:vertAlign w:val="baseline"/>
              </w:rPr>
            </w:pPr>
            <w:r w:rsidDel="00000000" w:rsidR="00000000" w:rsidRPr="00000000">
              <w:rPr>
                <w:rtl w:val="0"/>
              </w:rPr>
            </w:r>
          </w:p>
          <w:p w:rsidR="00000000" w:rsidDel="00000000" w:rsidP="00000000" w:rsidRDefault="00000000" w:rsidRPr="00000000" w14:paraId="00000182">
            <w:pPr>
              <w:spacing w:after="0" w:before="0" w:lineRule="auto"/>
              <w:rPr>
                <w:rFonts w:ascii="Arial" w:cs="Arial" w:eastAsia="Arial" w:hAnsi="Arial"/>
                <w:strike w:val="1"/>
                <w:color w:val="000000"/>
                <w:sz w:val="14"/>
                <w:szCs w:val="14"/>
                <w:vertAlign w:val="baseline"/>
              </w:rPr>
            </w:pPr>
            <w:r w:rsidDel="00000000" w:rsidR="00000000" w:rsidRPr="00000000">
              <w:rPr>
                <w:rtl w:val="0"/>
              </w:rPr>
            </w:r>
          </w:p>
          <w:p w:rsidR="00000000" w:rsidDel="00000000" w:rsidP="00000000" w:rsidRDefault="00000000" w:rsidRPr="00000000" w14:paraId="00000183">
            <w:pPr>
              <w:spacing w:after="0" w:before="0" w:lineRule="auto"/>
              <w:rPr>
                <w:rFonts w:ascii="Arial" w:cs="Arial" w:eastAsia="Arial" w:hAnsi="Arial"/>
                <w:strike w:val="1"/>
                <w:color w:val="000000"/>
                <w:sz w:val="14"/>
                <w:szCs w:val="14"/>
                <w:vertAlign w:val="baseline"/>
              </w:rPr>
            </w:pPr>
            <w:r w:rsidDel="00000000" w:rsidR="00000000" w:rsidRPr="00000000">
              <w:rPr>
                <w:rtl w:val="0"/>
              </w:rPr>
            </w:r>
          </w:p>
          <w:p w:rsidR="00000000" w:rsidDel="00000000" w:rsidP="00000000" w:rsidRDefault="00000000" w:rsidRPr="00000000" w14:paraId="00000184">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185">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86">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87">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88">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In caso affermativo indicare gli estremi dei provvedimenti </w:t>
            </w:r>
            <w:r w:rsidDel="00000000" w:rsidR="00000000" w:rsidRPr="00000000">
              <w:rPr>
                <w:rtl w:val="0"/>
              </w:rPr>
            </w:r>
          </w:p>
          <w:p w:rsidR="00000000" w:rsidDel="00000000" w:rsidP="00000000" w:rsidRDefault="00000000" w:rsidRPr="00000000" w14:paraId="00000189">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tl w:val="0"/>
              </w:rPr>
            </w:r>
          </w:p>
          <w:p w:rsidR="00000000" w:rsidDel="00000000" w:rsidP="00000000" w:rsidRDefault="00000000" w:rsidRPr="00000000" w14:paraId="0000018A">
            <w:pPr>
              <w:spacing w:after="0" w:before="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8B">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8C">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 ] Sì [ ] No </w:t>
            </w:r>
            <w:r w:rsidDel="00000000" w:rsidR="00000000" w:rsidRPr="00000000">
              <w:rPr>
                <w:rtl w:val="0"/>
              </w:rPr>
            </w:r>
          </w:p>
          <w:p w:rsidR="00000000" w:rsidDel="00000000" w:rsidP="00000000" w:rsidRDefault="00000000" w:rsidRPr="00000000" w14:paraId="0000018D">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In caso affermativo indicare l’Impresa ausiliaria </w:t>
            </w:r>
            <w:r w:rsidDel="00000000" w:rsidR="00000000" w:rsidRPr="00000000">
              <w:rPr>
                <w:rtl w:val="0"/>
              </w:rPr>
            </w:r>
          </w:p>
          <w:p w:rsidR="00000000" w:rsidDel="00000000" w:rsidP="00000000" w:rsidRDefault="00000000" w:rsidRPr="00000000" w14:paraId="0000018E">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18F">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90">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91">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92">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93">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94">
            <w:pPr>
              <w:rPr>
                <w:vertAlign w:val="baseline"/>
              </w:rPr>
            </w:pPr>
            <w:r w:rsidDel="00000000" w:rsidR="00000000" w:rsidRPr="00000000">
              <w:rPr>
                <w:rFonts w:ascii="Arial" w:cs="Arial" w:eastAsia="Arial" w:hAnsi="Arial"/>
                <w:color w:val="000000"/>
                <w:sz w:val="14"/>
                <w:szCs w:val="14"/>
                <w:vertAlign w:val="baseline"/>
                <w:rtl w:val="0"/>
              </w:rPr>
              <w:t xml:space="preserve">[ ] Sì [ ] No </w:t>
            </w:r>
            <w:r w:rsidDel="00000000" w:rsidR="00000000" w:rsidRPr="00000000">
              <w:rPr>
                <w:rtl w:val="0"/>
              </w:rPr>
            </w:r>
          </w:p>
          <w:p w:rsidR="00000000" w:rsidDel="00000000" w:rsidP="00000000" w:rsidRDefault="00000000" w:rsidRPr="00000000" w14:paraId="00000195">
            <w:pPr>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96">
            <w:pPr>
              <w:rPr>
                <w:vertAlign w:val="baseline"/>
              </w:rPr>
            </w:pPr>
            <w:r w:rsidDel="00000000" w:rsidR="00000000" w:rsidRPr="00000000">
              <w:rPr>
                <w:rFonts w:ascii="Arial" w:cs="Arial" w:eastAsia="Arial" w:hAnsi="Arial"/>
                <w:color w:val="000000"/>
                <w:sz w:val="14"/>
                <w:szCs w:val="14"/>
                <w:vertAlign w:val="baseline"/>
                <w:rtl w:val="0"/>
              </w:rPr>
              <w:t xml:space="preserve">[ ] Sì [ ] No </w:t>
            </w:r>
            <w:r w:rsidDel="00000000" w:rsidR="00000000" w:rsidRPr="00000000">
              <w:rPr>
                <w:rtl w:val="0"/>
              </w:rPr>
            </w:r>
          </w:p>
          <w:p w:rsidR="00000000" w:rsidDel="00000000" w:rsidP="00000000" w:rsidRDefault="00000000" w:rsidRPr="00000000" w14:paraId="00000197">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98">
            <w:pPr>
              <w:rPr>
                <w:vertAlign w:val="baseline"/>
              </w:rPr>
            </w:pPr>
            <w:r w:rsidDel="00000000" w:rsidR="00000000" w:rsidRPr="00000000">
              <w:rPr>
                <w:rFonts w:ascii="Arial" w:cs="Arial" w:eastAsia="Arial" w:hAnsi="Arial"/>
                <w:color w:val="000000"/>
                <w:sz w:val="14"/>
                <w:szCs w:val="14"/>
                <w:vertAlign w:val="baseline"/>
                <w:rtl w:val="0"/>
              </w:rPr>
              <w:t xml:space="preserve">[ ] Sì [ ] No </w:t>
            </w:r>
            <w:r w:rsidDel="00000000" w:rsidR="00000000" w:rsidRPr="00000000">
              <w:rPr>
                <w:rtl w:val="0"/>
              </w:rPr>
            </w:r>
          </w:p>
          <w:p w:rsidR="00000000" w:rsidDel="00000000" w:rsidP="00000000" w:rsidRDefault="00000000" w:rsidRPr="00000000" w14:paraId="00000199">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In caso affermativo indicare l’Impresa ausiliaria </w:t>
            </w:r>
            <w:r w:rsidDel="00000000" w:rsidR="00000000" w:rsidRPr="00000000">
              <w:rPr>
                <w:rtl w:val="0"/>
              </w:rPr>
            </w:r>
          </w:p>
          <w:p w:rsidR="00000000" w:rsidDel="00000000" w:rsidP="00000000" w:rsidRDefault="00000000" w:rsidRPr="00000000" w14:paraId="0000019A">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tl w:val="0"/>
              </w:rPr>
            </w:r>
          </w:p>
        </w:tc>
      </w:tr>
      <w:tr>
        <w:trPr>
          <w:trHeight w:val="30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9B">
            <w:pPr>
              <w:widowControl w:val="1"/>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L'operatore economico si è reso colpevole di </w:t>
            </w:r>
            <w:r w:rsidDel="00000000" w:rsidR="00000000" w:rsidRPr="00000000">
              <w:rPr>
                <w:rFonts w:ascii="Arial" w:cs="Arial" w:eastAsia="Arial" w:hAnsi="Arial"/>
                <w:b w:val="1"/>
                <w:color w:val="000000"/>
                <w:sz w:val="15"/>
                <w:szCs w:val="15"/>
                <w:vertAlign w:val="baseline"/>
                <w:rtl w:val="0"/>
              </w:rPr>
              <w:t xml:space="preserve">gravi illeciti professionali</w:t>
            </w:r>
            <w:r w:rsidDel="00000000" w:rsidR="00000000" w:rsidRPr="00000000">
              <w:rPr>
                <w:rFonts w:ascii="Arial" w:cs="Arial" w:eastAsia="Arial" w:hAnsi="Arial"/>
                <w:color w:val="000000"/>
                <w:sz w:val="15"/>
                <w:szCs w:val="15"/>
                <w:vertAlign w:val="baseline"/>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vertAlign w:val="baseline"/>
                <w:rtl w:val="0"/>
              </w:rPr>
              <w:t xml:space="preserve">) di cui all’art. 80 comma 5 lett. </w:t>
            </w:r>
            <w:r w:rsidDel="00000000" w:rsidR="00000000" w:rsidRPr="00000000">
              <w:rPr>
                <w:rFonts w:ascii="Arial" w:cs="Arial" w:eastAsia="Arial" w:hAnsi="Arial"/>
                <w:i w:val="1"/>
                <w:color w:val="000000"/>
                <w:sz w:val="15"/>
                <w:szCs w:val="15"/>
                <w:vertAlign w:val="baseline"/>
                <w:rtl w:val="0"/>
              </w:rPr>
              <w:t xml:space="preserve">c)</w:t>
            </w:r>
            <w:r w:rsidDel="00000000" w:rsidR="00000000" w:rsidRPr="00000000">
              <w:rPr>
                <w:rFonts w:ascii="Arial" w:cs="Arial" w:eastAsia="Arial" w:hAnsi="Arial"/>
                <w:color w:val="000000"/>
                <w:sz w:val="15"/>
                <w:szCs w:val="15"/>
                <w:vertAlign w:val="baseline"/>
                <w:rtl w:val="0"/>
              </w:rPr>
              <w:t xml:space="preserve"> del Codice? </w:t>
              <w:br w:type="textWrapping"/>
            </w:r>
            <w:r w:rsidDel="00000000" w:rsidR="00000000" w:rsidRPr="00000000">
              <w:rPr>
                <w:rtl w:val="0"/>
              </w:rPr>
            </w:r>
          </w:p>
          <w:p w:rsidR="00000000" w:rsidDel="00000000" w:rsidP="00000000" w:rsidRDefault="00000000" w:rsidRPr="00000000" w14:paraId="0000019C">
            <w:pPr>
              <w:widowControl w:val="1"/>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t xml:space="preserve">In caso affermativo, </w:t>
            </w:r>
            <w:r w:rsidDel="00000000" w:rsidR="00000000" w:rsidRPr="00000000">
              <w:rPr>
                <w:rFonts w:ascii="Arial" w:cs="Arial" w:eastAsia="Arial" w:hAnsi="Arial"/>
                <w:color w:val="000000"/>
                <w:sz w:val="15"/>
                <w:szCs w:val="15"/>
                <w:vertAlign w:val="baseline"/>
                <w:rtl w:val="0"/>
              </w:rPr>
              <w:t xml:space="preserve">fornire informazioni dettagliate, specificando la tipologia di illecito: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9D">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 Sì [ ] No</w:t>
              <w:br w:type="textWrapping"/>
              <w:br w:type="textWrapping"/>
              <w:t xml:space="preserve"> </w:t>
            </w:r>
            <w:r w:rsidDel="00000000" w:rsidR="00000000" w:rsidRPr="00000000">
              <w:rPr>
                <w:rtl w:val="0"/>
              </w:rPr>
            </w:r>
          </w:p>
          <w:p w:rsidR="00000000" w:rsidDel="00000000" w:rsidP="00000000" w:rsidRDefault="00000000" w:rsidRPr="00000000" w14:paraId="0000019E">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w:t>
            </w:r>
            <w:r w:rsidDel="00000000" w:rsidR="00000000" w:rsidRPr="00000000">
              <w:rPr>
                <w:rtl w:val="0"/>
              </w:rPr>
            </w:r>
          </w:p>
        </w:tc>
      </w:tr>
      <w:tr>
        <w:trPr>
          <w:trHeight w:val="30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9F">
            <w:pPr>
              <w:widowControl w:val="1"/>
              <w:spacing w:after="120" w:before="120" w:lineRule="auto"/>
              <w:rPr>
                <w:vertAlign w:val="baseline"/>
              </w:rPr>
            </w:pPr>
            <w:r w:rsidDel="00000000" w:rsidR="00000000" w:rsidRPr="00000000">
              <w:rPr>
                <w:rFonts w:ascii="Arial" w:cs="Arial" w:eastAsia="Arial" w:hAnsi="Arial"/>
                <w:b w:val="1"/>
                <w:color w:val="000000"/>
                <w:sz w:val="15"/>
                <w:szCs w:val="15"/>
                <w:vertAlign w:val="baseline"/>
                <w:rtl w:val="0"/>
              </w:rPr>
              <w:t xml:space="preserve">In caso affermativo</w:t>
            </w:r>
            <w:r w:rsidDel="00000000" w:rsidR="00000000" w:rsidRPr="00000000">
              <w:rPr>
                <w:rFonts w:ascii="Arial" w:cs="Arial" w:eastAsia="Arial" w:hAnsi="Arial"/>
                <w:color w:val="000000"/>
                <w:sz w:val="15"/>
                <w:szCs w:val="15"/>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0">
            <w:pPr>
              <w:rPr>
                <w:vertAlign w:val="baseline"/>
              </w:rPr>
            </w:pPr>
            <w:r w:rsidDel="00000000" w:rsidR="00000000" w:rsidRPr="00000000">
              <w:rPr>
                <w:rFonts w:ascii="Arial" w:cs="Arial" w:eastAsia="Arial" w:hAnsi="Arial"/>
                <w:b w:val="1"/>
                <w:color w:val="000000"/>
                <w:sz w:val="14"/>
                <w:szCs w:val="14"/>
                <w:vertAlign w:val="baseline"/>
                <w:rtl w:val="0"/>
              </w:rPr>
              <w:t xml:space="preserve">In caso affermativo</w:t>
            </w:r>
            <w:r w:rsidDel="00000000" w:rsidR="00000000" w:rsidRPr="00000000">
              <w:rPr>
                <w:rFonts w:ascii="Arial" w:cs="Arial" w:eastAsia="Arial" w:hAnsi="Arial"/>
                <w:color w:val="000000"/>
                <w:sz w:val="14"/>
                <w:szCs w:val="14"/>
                <w:vertAlign w:val="baseline"/>
                <w:rtl w:val="0"/>
              </w:rPr>
              <w:t xml:space="preserve">, indicare:</w:t>
            </w:r>
            <w:r w:rsidDel="00000000" w:rsidR="00000000" w:rsidRPr="00000000">
              <w:rPr>
                <w:rtl w:val="0"/>
              </w:rPr>
            </w:r>
          </w:p>
          <w:p w:rsidR="00000000" w:rsidDel="00000000" w:rsidP="00000000" w:rsidRDefault="00000000" w:rsidRPr="00000000" w14:paraId="000001A1">
            <w:pPr>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1) L’operatore economico:</w:t>
            </w:r>
            <w:r w:rsidDel="00000000" w:rsidR="00000000" w:rsidRPr="00000000">
              <w:rPr>
                <w:rtl w:val="0"/>
              </w:rPr>
            </w:r>
          </w:p>
          <w:p w:rsidR="00000000" w:rsidDel="00000000" w:rsidP="00000000" w:rsidRDefault="00000000" w:rsidRPr="00000000" w14:paraId="000001A2">
            <w:pPr>
              <w:tabs>
                <w:tab w:val="left" w:pos="154"/>
              </w:tabs>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A3">
            <w:pPr>
              <w:tabs>
                <w:tab w:val="left" w:pos="154"/>
              </w:tabs>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A4">
            <w:pPr>
              <w:spacing w:after="0" w:before="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A5">
            <w:pPr>
              <w:tabs>
                <w:tab w:val="left" w:pos="162"/>
              </w:tabs>
              <w:spacing w:after="0" w:before="0" w:lineRule="auto"/>
              <w:rPr>
                <w:vertAlign w:val="baseline"/>
              </w:rPr>
            </w:pPr>
            <w:r w:rsidDel="00000000" w:rsidR="00000000" w:rsidRPr="00000000">
              <w:rPr>
                <w:rFonts w:ascii="Arial" w:cs="Arial" w:eastAsia="Arial" w:hAnsi="Arial"/>
                <w:color w:val="000000"/>
                <w:sz w:val="14"/>
                <w:szCs w:val="14"/>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6">
            <w:pPr>
              <w:rPr>
                <w:rFonts w:ascii="Arial" w:cs="Arial" w:eastAsia="Arial" w:hAnsi="Arial"/>
                <w:b w:val="1"/>
                <w:color w:val="000000"/>
                <w:sz w:val="15"/>
                <w:szCs w:val="15"/>
                <w:vertAlign w:val="baseline"/>
              </w:rPr>
            </w:pPr>
            <w:r w:rsidDel="00000000" w:rsidR="00000000" w:rsidRPr="00000000">
              <w:rPr>
                <w:rtl w:val="0"/>
              </w:rPr>
            </w:r>
          </w:p>
          <w:p w:rsidR="00000000" w:rsidDel="00000000" w:rsidP="00000000" w:rsidRDefault="00000000" w:rsidRPr="00000000" w14:paraId="000001A7">
            <w:pPr>
              <w:spacing w:after="0" w:before="120" w:lineRule="auto"/>
              <w:rPr>
                <w:rFonts w:ascii="Arial" w:cs="Arial" w:eastAsia="Arial" w:hAnsi="Arial"/>
                <w:b w:val="1"/>
                <w:color w:val="000000"/>
                <w:sz w:val="15"/>
                <w:szCs w:val="15"/>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A8">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 Sì [ ] No</w:t>
            </w:r>
            <w:r w:rsidDel="00000000" w:rsidR="00000000" w:rsidRPr="00000000">
              <w:rPr>
                <w:rtl w:val="0"/>
              </w:rPr>
            </w:r>
          </w:p>
          <w:p w:rsidR="00000000" w:rsidDel="00000000" w:rsidP="00000000" w:rsidRDefault="00000000" w:rsidRPr="00000000" w14:paraId="000001A9">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color w:val="000000"/>
                <w:sz w:val="4"/>
                <w:szCs w:val="4"/>
                <w:vertAlign w:val="baseline"/>
              </w:rPr>
            </w:pPr>
            <w:r w:rsidDel="00000000" w:rsidR="00000000" w:rsidRPr="00000000">
              <w:rPr>
                <w:rtl w:val="0"/>
              </w:rPr>
            </w:r>
          </w:p>
          <w:p w:rsidR="00000000" w:rsidDel="00000000" w:rsidP="00000000" w:rsidRDefault="00000000" w:rsidRPr="00000000" w14:paraId="000001AC">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AD">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AE">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AF">
            <w:pPr>
              <w:jc w:val="both"/>
              <w:rPr>
                <w:vertAlign w:val="baseline"/>
              </w:rPr>
            </w:pPr>
            <w:r w:rsidDel="00000000" w:rsidR="00000000" w:rsidRPr="00000000">
              <w:rPr>
                <w:rFonts w:ascii="Arial" w:cs="Arial" w:eastAsia="Arial" w:hAnsi="Arial"/>
                <w:color w:val="000000"/>
                <w:sz w:val="14"/>
                <w:szCs w:val="14"/>
                <w:vertAlign w:val="baseline"/>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B0">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tl w:val="0"/>
              </w:rPr>
            </w:r>
          </w:p>
        </w:tc>
      </w:tr>
      <w:tr>
        <w:trPr>
          <w:trHeight w:val="130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24"/>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legato alla sua partecipazione alla procedura di appalto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fornire informazioni dettagliate sulle modalità con cui è stato risolto il conflitto di interessi: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B3">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 Sì [ ] No</w:t>
              <w:br w:type="textWrapping"/>
              <w:br w:type="textWrapping"/>
              <w:br w:type="textWrapping"/>
            </w:r>
            <w:r w:rsidDel="00000000" w:rsidR="00000000" w:rsidRPr="00000000">
              <w:rPr>
                <w:rtl w:val="0"/>
              </w:rPr>
            </w:r>
          </w:p>
          <w:p w:rsidR="00000000" w:rsidDel="00000000" w:rsidP="00000000" w:rsidRDefault="00000000" w:rsidRPr="00000000" w14:paraId="000001B4">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rPr>
          <w:trHeight w:val="154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fornito consulenza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all'amministrazione aggiudicatrice o all'ente aggiudicatore o ha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partecipato alla preparazione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della procedura d'aggiudicazione (articolo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br w:type="textWrapping"/>
            </w: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B7">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8">
            <w:pPr>
              <w:rPr>
                <w:rFonts w:ascii="Arial" w:cs="Arial" w:eastAsia="Arial" w:hAnsi="Arial"/>
                <w:color w:val="ff0000"/>
                <w:sz w:val="15"/>
                <w:szCs w:val="15"/>
                <w:vertAlign w:val="baseline"/>
              </w:rPr>
            </w:pPr>
            <w:r w:rsidDel="00000000" w:rsidR="00000000" w:rsidRPr="00000000">
              <w:rPr>
                <w:rtl w:val="0"/>
              </w:rPr>
            </w:r>
          </w:p>
          <w:p w:rsidR="00000000" w:rsidDel="00000000" w:rsidP="00000000" w:rsidRDefault="00000000" w:rsidRPr="00000000" w14:paraId="000001B9">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w:t>
            </w:r>
            <w:r w:rsidDel="00000000" w:rsidR="00000000" w:rsidRPr="00000000">
              <w:rPr>
                <w:rtl w:val="0"/>
              </w:rPr>
            </w:r>
          </w:p>
        </w:tc>
      </w:tr>
      <w:tr>
        <w:trPr>
          <w:trHeight w:val="148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può confermare di:</w:t>
            </w:r>
            <w:r w:rsidDel="00000000" w:rsidR="00000000" w:rsidRPr="00000000">
              <w:rPr>
                <w:rtl w:val="0"/>
              </w:rPr>
            </w:r>
          </w:p>
          <w:p w:rsidR="00000000" w:rsidDel="00000000" w:rsidP="00000000" w:rsidRDefault="00000000" w:rsidRPr="00000000" w14:paraId="000001B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04" w:right="0" w:hanging="284"/>
              <w:jc w:val="both"/>
              <w:rPr>
                <w:b w:val="0"/>
                <w:i w:val="0"/>
                <w:smallCaps w:val="0"/>
                <w:strike w:val="0"/>
                <w:color w:val="00000a"/>
                <w:u w:val="none"/>
                <w:shd w:fill="auto" w:val="clear"/>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essersi reso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gravemente colpevole di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false dichiarazioni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b)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avere occultato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tali informazioni?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BD">
            <w:pPr>
              <w:spacing w:after="120" w:before="120" w:lineRule="auto"/>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BE">
            <w:pPr>
              <w:rPr>
                <w:vertAlign w:val="baseline"/>
              </w:rPr>
            </w:pPr>
            <w:r w:rsidDel="00000000" w:rsidR="00000000" w:rsidRPr="00000000">
              <w:rPr>
                <w:rFonts w:ascii="Arial" w:cs="Arial" w:eastAsia="Arial" w:hAnsi="Arial"/>
                <w:color w:val="000000"/>
                <w:sz w:val="15"/>
                <w:szCs w:val="15"/>
                <w:vertAlign w:val="baseline"/>
                <w:rtl w:val="0"/>
              </w:rPr>
              <w:t xml:space="preserve">[ ] Sì [ ] No</w:t>
            </w:r>
            <w:r w:rsidDel="00000000" w:rsidR="00000000" w:rsidRPr="00000000">
              <w:rPr>
                <w:rtl w:val="0"/>
              </w:rPr>
            </w:r>
          </w:p>
          <w:p w:rsidR="00000000" w:rsidDel="00000000" w:rsidP="00000000" w:rsidRDefault="00000000" w:rsidRPr="00000000" w14:paraId="000001BF">
            <w:pPr>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1C0">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 Sì [ ] No</w:t>
            </w:r>
            <w:r w:rsidDel="00000000" w:rsidR="00000000" w:rsidRPr="00000000">
              <w:rPr>
                <w:rtl w:val="0"/>
              </w:rPr>
            </w:r>
          </w:p>
        </w:tc>
      </w:tr>
    </w:tbl>
    <w:p w:rsidR="00000000" w:rsidDel="00000000" w:rsidP="00000000" w:rsidRDefault="00000000" w:rsidRPr="00000000" w14:paraId="000001C1">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1"/>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2">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C3">
            <w:pPr>
              <w:spacing w:after="120" w:before="120" w:lineRule="auto"/>
              <w:jc w:val="both"/>
              <w:rPr>
                <w:vertAlign w:val="baseline"/>
              </w:rPr>
            </w:pPr>
            <w:r w:rsidDel="00000000" w:rsidR="00000000" w:rsidRPr="00000000">
              <w:rPr>
                <w:rFonts w:ascii="Arial" w:cs="Arial" w:eastAsia="Arial" w:hAnsi="Arial"/>
                <w:b w:val="1"/>
                <w:color w:val="000000"/>
                <w:sz w:val="15"/>
                <w:szCs w:val="15"/>
                <w:vertAlign w:val="baseline"/>
                <w:rtl w:val="0"/>
              </w:rPr>
              <w:t xml:space="preserve">Motivi di esclusione previsti esclusivamente dalla legislazione nazionale </w:t>
            </w:r>
            <w:r w:rsidDel="00000000" w:rsidR="00000000" w:rsidRPr="00000000">
              <w:rPr>
                <w:rFonts w:ascii="Arial" w:cs="Arial" w:eastAsia="Arial" w:hAnsi="Arial"/>
                <w:color w:val="000000"/>
                <w:sz w:val="15"/>
                <w:szCs w:val="15"/>
                <w:vertAlign w:val="baseline"/>
                <w:rtl w:val="0"/>
              </w:rPr>
              <w:t xml:space="preserve">(articolo  80, comma 2 e comma 5, lett. </w:t>
            </w:r>
            <w:r w:rsidDel="00000000" w:rsidR="00000000" w:rsidRPr="00000000">
              <w:rPr>
                <w:rFonts w:ascii="Arial" w:cs="Arial" w:eastAsia="Arial" w:hAnsi="Arial"/>
                <w:i w:val="1"/>
                <w:color w:val="000000"/>
                <w:sz w:val="15"/>
                <w:szCs w:val="15"/>
                <w:vertAlign w:val="baseline"/>
                <w:rtl w:val="0"/>
              </w:rPr>
              <w:t xml:space="preserve">f), g), h), i), l), m)</w:t>
            </w:r>
            <w:r w:rsidDel="00000000" w:rsidR="00000000" w:rsidRPr="00000000">
              <w:rPr>
                <w:rFonts w:ascii="Arial" w:cs="Arial" w:eastAsia="Arial" w:hAnsi="Arial"/>
                <w:color w:val="000000"/>
                <w:sz w:val="15"/>
                <w:szCs w:val="15"/>
                <w:vertAlign w:val="baseline"/>
                <w:rtl w:val="0"/>
              </w:rPr>
              <w:t xml:space="preserve"> del Codice e art. 53 comma 16-ter del D. Lgs. 165/2001</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C4">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C5">
            <w:pPr>
              <w:spacing w:after="120" w:before="120" w:lineRule="auto"/>
              <w:jc w:val="both"/>
              <w:rPr>
                <w:vertAlign w:val="baseline"/>
              </w:rPr>
            </w:pPr>
            <w:r w:rsidDel="00000000" w:rsidR="00000000" w:rsidRPr="00000000">
              <w:rPr>
                <w:rFonts w:ascii="Arial" w:cs="Arial" w:eastAsia="Arial" w:hAnsi="Arial"/>
                <w:color w:val="000000"/>
                <w:sz w:val="14"/>
                <w:szCs w:val="14"/>
                <w:vertAlign w:val="baseline"/>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u w:val="none"/>
                  <w:vertAlign w:val="baseline"/>
                  <w:rtl w:val="0"/>
                </w:rPr>
                <w:t xml:space="preserve">articolo 67 del decreto legislativo 6 settembre 2011, n. 159</w:t>
              </w:r>
            </w:hyperlink>
            <w:r w:rsidDel="00000000" w:rsidR="00000000" w:rsidRPr="00000000">
              <w:rPr>
                <w:rFonts w:ascii="Arial" w:cs="Arial" w:eastAsia="Arial" w:hAnsi="Arial"/>
                <w:color w:val="000000"/>
                <w:sz w:val="14"/>
                <w:szCs w:val="14"/>
                <w:vertAlign w:val="baseline"/>
                <w:rtl w:val="0"/>
              </w:rPr>
              <w:t xml:space="preserve">  o di un tentativo di infiltrazione mafiosa di cui all'</w:t>
            </w:r>
            <w:hyperlink r:id="rId8">
              <w:r w:rsidDel="00000000" w:rsidR="00000000" w:rsidRPr="00000000">
                <w:rPr>
                  <w:rFonts w:ascii="Arial" w:cs="Arial" w:eastAsia="Arial" w:hAnsi="Arial"/>
                  <w:color w:val="000000"/>
                  <w:sz w:val="14"/>
                  <w:szCs w:val="14"/>
                  <w:u w:val="none"/>
                  <w:vertAlign w:val="baseline"/>
                  <w:rtl w:val="0"/>
                </w:rPr>
                <w:t xml:space="preserve">articolo 84, comma 4, del medesimo decreto</w:t>
              </w:r>
            </w:hyperlink>
            <w:r w:rsidDel="00000000" w:rsidR="00000000" w:rsidRPr="00000000">
              <w:rPr>
                <w:rFonts w:ascii="Arial" w:cs="Arial" w:eastAsia="Arial" w:hAnsi="Arial"/>
                <w:color w:val="000000"/>
                <w:sz w:val="14"/>
                <w:szCs w:val="14"/>
                <w:vertAlign w:val="baseline"/>
                <w:rtl w:val="0"/>
              </w:rPr>
              <w:t xml:space="preserve">, fermo restando quanto previsto dagli </w:t>
            </w:r>
            <w:hyperlink r:id="rId9">
              <w:r w:rsidDel="00000000" w:rsidR="00000000" w:rsidRPr="00000000">
                <w:rPr>
                  <w:rFonts w:ascii="Arial" w:cs="Arial" w:eastAsia="Arial" w:hAnsi="Arial"/>
                  <w:color w:val="000000"/>
                  <w:sz w:val="14"/>
                  <w:szCs w:val="14"/>
                  <w:u w:val="none"/>
                  <w:vertAlign w:val="baseline"/>
                  <w:rtl w:val="0"/>
                </w:rPr>
                <w:t xml:space="preserve">articoli 88, comma 4-bis</w:t>
              </w:r>
            </w:hyperlink>
            <w:r w:rsidDel="00000000" w:rsidR="00000000" w:rsidRPr="00000000">
              <w:rPr>
                <w:rFonts w:ascii="Arial" w:cs="Arial" w:eastAsia="Arial" w:hAnsi="Arial"/>
                <w:color w:val="000000"/>
                <w:sz w:val="14"/>
                <w:szCs w:val="14"/>
                <w:vertAlign w:val="baseline"/>
                <w:rtl w:val="0"/>
              </w:rPr>
              <w:t xml:space="preserve">, e </w:t>
            </w:r>
            <w:hyperlink r:id="rId10">
              <w:r w:rsidDel="00000000" w:rsidR="00000000" w:rsidRPr="00000000">
                <w:rPr>
                  <w:rFonts w:ascii="Arial" w:cs="Arial" w:eastAsia="Arial" w:hAnsi="Arial"/>
                  <w:color w:val="000000"/>
                  <w:sz w:val="14"/>
                  <w:szCs w:val="14"/>
                  <w:u w:val="none"/>
                  <w:vertAlign w:val="baseline"/>
                  <w:rtl w:val="0"/>
                </w:rPr>
                <w:t xml:space="preserve">92, commi 2 e 3, del decreto legislativo 6 settembre 2011, n. 159</w:t>
              </w:r>
            </w:hyperlink>
            <w:r w:rsidDel="00000000" w:rsidR="00000000" w:rsidRPr="00000000">
              <w:rPr>
                <w:rFonts w:ascii="Arial" w:cs="Arial" w:eastAsia="Arial" w:hAnsi="Arial"/>
                <w:color w:val="000000"/>
                <w:sz w:val="14"/>
                <w:szCs w:val="14"/>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C6">
            <w:pPr>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C7">
            <w:pPr>
              <w:rPr>
                <w:vertAlign w:val="baseline"/>
              </w:rPr>
            </w:pPr>
            <w:r w:rsidDel="00000000" w:rsidR="00000000" w:rsidRPr="00000000">
              <w:rPr>
                <w:rFonts w:ascii="Arial" w:cs="Arial" w:eastAsia="Arial" w:hAnsi="Arial"/>
                <w:sz w:val="14"/>
                <w:szCs w:val="14"/>
                <w:vertAlign w:val="baseline"/>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C8">
            <w:pPr>
              <w:widowControl w:val="1"/>
              <w:spacing w:after="120" w:before="120" w:lineRule="auto"/>
              <w:rPr>
                <w:vertAlign w:val="baseline"/>
              </w:rPr>
            </w:pPr>
            <w:r w:rsidDel="00000000" w:rsidR="00000000" w:rsidRPr="00000000">
              <w:rPr>
                <w:rFonts w:ascii="Arial" w:cs="Arial" w:eastAsia="Arial" w:hAnsi="Arial"/>
                <w:sz w:val="14"/>
                <w:szCs w:val="14"/>
                <w:vertAlign w:val="baseline"/>
                <w:rtl w:val="0"/>
              </w:rPr>
              <w:t xml:space="preserve">[…………….…][………………][……..………][…..……..…] (</w:t>
            </w:r>
            <w:r w:rsidDel="00000000" w:rsidR="00000000" w:rsidRPr="00000000">
              <w:rPr>
                <w:rFonts w:ascii="Arial" w:cs="Arial" w:eastAsia="Arial" w:hAnsi="Arial"/>
                <w:sz w:val="14"/>
                <w:szCs w:val="14"/>
                <w:vertAlign w:val="superscript"/>
              </w:rPr>
              <w:footnoteReference w:customMarkFollows="0" w:id="25"/>
            </w: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1C9">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L’operatore economico si trova in una delle seguenti situazioni ?</w:t>
            </w:r>
            <w:r w:rsidDel="00000000" w:rsidR="00000000" w:rsidRPr="00000000">
              <w:rPr>
                <w:rtl w:val="0"/>
              </w:rPr>
            </w:r>
          </w:p>
          <w:p w:rsidR="00000000" w:rsidDel="00000000" w:rsidP="00000000" w:rsidRDefault="00000000" w:rsidRPr="00000000" w14:paraId="000001C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0"/>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soggetto alla sanzione interdittiva di cui all'</w:t>
            </w:r>
            <w:hyperlink r:id="rId1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9, comma 2, lettera c) del decreto legislativo 8 giugno 2001, n. 231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14 del decreto legislativo 9 aprile 2008, n. 81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0"/>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0"/>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2">
            <w:pPr>
              <w:spacing w:after="0" w:before="0" w:lineRule="auto"/>
              <w:ind w:left="284" w:right="0" w:hanging="284"/>
              <w:jc w:val="both"/>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1D3">
            <w:pPr>
              <w:spacing w:after="0" w:before="0" w:lineRule="auto"/>
              <w:ind w:left="284" w:right="0" w:hanging="284"/>
              <w:jc w:val="both"/>
              <w:rPr>
                <w:vertAlign w:val="baseline"/>
              </w:rPr>
            </w:pPr>
            <w:r w:rsidDel="00000000" w:rsidR="00000000" w:rsidRPr="00000000">
              <w:rPr>
                <w:rFonts w:ascii="Arial" w:cs="Arial" w:eastAsia="Arial" w:hAnsi="Arial"/>
                <w:color w:val="000000"/>
                <w:sz w:val="14"/>
                <w:szCs w:val="14"/>
                <w:vertAlign w:val="baseline"/>
                <w:rtl w:val="0"/>
              </w:rPr>
              <w:t xml:space="preserve">In caso affermativo  :</w:t>
            </w: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la data dell’accertamento definitivo e l’autorità o organismo di emanazione:</w:t>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la violazione è stata rimossa ?</w:t>
            </w: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0"/>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regola con le norme che disciplinano il diritto al lavoro dei disabili di cui all</w:t>
            </w:r>
            <w:hyperlink r:id="rId1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b w:val="0"/>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vittima dei reati previsti e puniti dagli </w:t>
            </w:r>
            <w:hyperlink r:id="rId1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317</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629 del codice penale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ha denunciato i fatti all’autorità giudiziaria?</w:t>
            </w: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ricorrono i casi previsti all’articolo 4, primo comma, della Legge 24 novembre 1981, n. 689 (articolo 80, comma 5, lettera l) ? </w:t>
            </w: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b w:val="0"/>
                <w:i w:val="0"/>
                <w:smallCaps w:val="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2359 del codice civile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1F8">
            <w:pPr>
              <w:spacing w:after="120" w:before="120" w:lineRule="auto"/>
              <w:rPr>
                <w:rFonts w:ascii="Arial" w:cs="Arial" w:eastAsia="Arial" w:hAnsi="Arial"/>
                <w:strike w:val="1"/>
                <w:color w:val="000000"/>
                <w:sz w:val="15"/>
                <w:szCs w:val="15"/>
                <w:vertAlign w:val="baseline"/>
              </w:rPr>
            </w:pPr>
            <w:r w:rsidDel="00000000" w:rsidR="00000000" w:rsidRPr="00000000">
              <w:rPr>
                <w:rtl w:val="0"/>
              </w:rPr>
            </w:r>
          </w:p>
          <w:p w:rsidR="00000000" w:rsidDel="00000000" w:rsidP="00000000" w:rsidRDefault="00000000" w:rsidRPr="00000000" w14:paraId="000001F9">
            <w:pPr>
              <w:jc w:val="both"/>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FA">
            <w:pPr>
              <w:jc w:val="both"/>
              <w:rPr>
                <w:vertAlign w:val="baseline"/>
              </w:rPr>
            </w:pPr>
            <w:r w:rsidDel="00000000" w:rsidR="00000000" w:rsidRPr="00000000">
              <w:rPr>
                <w:rFonts w:ascii="Arial" w:cs="Arial" w:eastAsia="Arial" w:hAnsi="Arial"/>
                <w:color w:val="000000"/>
                <w:sz w:val="14"/>
                <w:szCs w:val="14"/>
                <w:vertAlign w:val="baseline"/>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FB">
            <w:pPr>
              <w:jc w:val="both"/>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1FC">
            <w:pPr>
              <w:jc w:val="both"/>
              <w:rPr>
                <w:rFonts w:ascii="Arial" w:cs="Arial" w:eastAsia="Arial" w:hAnsi="Arial"/>
                <w:color w:val="000000"/>
                <w:sz w:val="4"/>
                <w:szCs w:val="4"/>
                <w:vertAlign w:val="baseline"/>
              </w:rPr>
            </w:pPr>
            <w:r w:rsidDel="00000000" w:rsidR="00000000" w:rsidRPr="00000000">
              <w:rPr>
                <w:rtl w:val="0"/>
              </w:rPr>
            </w:r>
          </w:p>
          <w:p w:rsidR="00000000" w:rsidDel="00000000" w:rsidP="00000000" w:rsidRDefault="00000000" w:rsidRPr="00000000" w14:paraId="000001FD">
            <w:pPr>
              <w:jc w:val="both"/>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1FE">
            <w:pPr>
              <w:jc w:val="both"/>
              <w:rPr>
                <w:vertAlign w:val="baseline"/>
              </w:rPr>
            </w:pPr>
            <w:r w:rsidDel="00000000" w:rsidR="00000000" w:rsidRPr="00000000">
              <w:rPr>
                <w:rFonts w:ascii="Arial" w:cs="Arial" w:eastAsia="Arial" w:hAnsi="Arial"/>
                <w:color w:val="000000"/>
                <w:sz w:val="14"/>
                <w:szCs w:val="14"/>
                <w:vertAlign w:val="baseline"/>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FF">
            <w:pPr>
              <w:jc w:val="both"/>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200">
            <w:pPr>
              <w:rPr>
                <w:rFonts w:ascii="Arial" w:cs="Arial" w:eastAsia="Arial" w:hAnsi="Arial"/>
                <w:color w:val="000000"/>
                <w:sz w:val="4"/>
                <w:szCs w:val="4"/>
                <w:vertAlign w:val="baseline"/>
              </w:rPr>
            </w:pPr>
            <w:r w:rsidDel="00000000" w:rsidR="00000000" w:rsidRPr="00000000">
              <w:rPr>
                <w:rtl w:val="0"/>
              </w:rPr>
            </w:r>
          </w:p>
          <w:p w:rsidR="00000000" w:rsidDel="00000000" w:rsidP="00000000" w:rsidRDefault="00000000" w:rsidRPr="00000000" w14:paraId="00000201">
            <w:pPr>
              <w:rPr>
                <w:vertAlign w:val="baseline"/>
              </w:rPr>
            </w:pPr>
            <w:r w:rsidDel="00000000" w:rsidR="00000000" w:rsidRPr="00000000">
              <w:rPr>
                <w:rFonts w:ascii="Arial" w:cs="Arial" w:eastAsia="Arial" w:hAnsi="Arial"/>
                <w:color w:val="000000"/>
                <w:sz w:val="14"/>
                <w:szCs w:val="14"/>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202">
            <w:pPr>
              <w:spacing w:after="0" w:before="0" w:lineRule="auto"/>
              <w:ind w:left="284" w:right="0" w:hanging="284"/>
              <w:jc w:val="both"/>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203">
            <w:pPr>
              <w:spacing w:after="0" w:before="0" w:lineRule="auto"/>
              <w:ind w:left="284" w:right="0" w:hanging="284"/>
              <w:jc w:val="both"/>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204">
            <w:pPr>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205">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206">
            <w:pPr>
              <w:jc w:val="both"/>
              <w:rPr>
                <w:vertAlign w:val="baseline"/>
              </w:rPr>
            </w:pPr>
            <w:r w:rsidDel="00000000" w:rsidR="00000000" w:rsidRPr="00000000">
              <w:rPr>
                <w:rFonts w:ascii="Arial" w:cs="Arial" w:eastAsia="Arial" w:hAnsi="Arial"/>
                <w:color w:val="000000"/>
                <w:sz w:val="14"/>
                <w:szCs w:val="14"/>
                <w:vertAlign w:val="baseline"/>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7">
            <w:pPr>
              <w:jc w:val="both"/>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208">
            <w:pPr>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209">
            <w:pPr>
              <w:rPr>
                <w:vertAlign w:val="baseline"/>
              </w:rPr>
            </w:pPr>
            <w:r w:rsidDel="00000000" w:rsidR="00000000" w:rsidRPr="00000000">
              <w:rPr>
                <w:rFonts w:ascii="Arial" w:cs="Arial" w:eastAsia="Arial" w:hAnsi="Arial"/>
                <w:color w:val="000000"/>
                <w:sz w:val="14"/>
                <w:szCs w:val="14"/>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A">
            <w:pPr>
              <w:jc w:val="both"/>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20B">
            <w:pPr>
              <w:rPr>
                <w:vertAlign w:val="baseline"/>
              </w:rPr>
            </w:pPr>
            <w:r w:rsidDel="00000000" w:rsidR="00000000" w:rsidRPr="00000000">
              <w:rPr>
                <w:rFonts w:ascii="Arial" w:cs="Arial" w:eastAsia="Arial" w:hAnsi="Arial"/>
                <w:color w:val="000000"/>
                <w:sz w:val="14"/>
                <w:szCs w:val="14"/>
                <w:vertAlign w:val="baseline"/>
                <w:rtl w:val="0"/>
              </w:rPr>
              <w:t xml:space="preserve">Nel caso in cui l’operatore non è tenuto alla disciplina legge 68/1999 indicare le motivazioni:</w:t>
            </w:r>
            <w:r w:rsidDel="00000000" w:rsidR="00000000" w:rsidRPr="00000000">
              <w:rPr>
                <w:rtl w:val="0"/>
              </w:rPr>
            </w:r>
          </w:p>
          <w:p w:rsidR="00000000" w:rsidDel="00000000" w:rsidP="00000000" w:rsidRDefault="00000000" w:rsidRPr="00000000" w14:paraId="0000020C">
            <w:pPr>
              <w:rPr>
                <w:vertAlign w:val="baseline"/>
              </w:rPr>
            </w:pPr>
            <w:r w:rsidDel="00000000" w:rsidR="00000000" w:rsidRPr="00000000">
              <w:rPr>
                <w:rFonts w:ascii="Arial" w:cs="Arial" w:eastAsia="Arial" w:hAnsi="Arial"/>
                <w:color w:val="000000"/>
                <w:sz w:val="14"/>
                <w:szCs w:val="14"/>
                <w:vertAlign w:val="baseline"/>
                <w:rtl w:val="0"/>
              </w:rPr>
              <w:t xml:space="preserve">(numero dipendenti e/o altro ) [………..…][……….…][……….…]</w:t>
            </w:r>
            <w:r w:rsidDel="00000000" w:rsidR="00000000" w:rsidRPr="00000000">
              <w:rPr>
                <w:rtl w:val="0"/>
              </w:rPr>
            </w:r>
          </w:p>
          <w:p w:rsidR="00000000" w:rsidDel="00000000" w:rsidP="00000000" w:rsidRDefault="00000000" w:rsidRPr="00000000" w14:paraId="0000020D">
            <w:pPr>
              <w:rPr>
                <w:rFonts w:ascii="Arial" w:cs="Arial" w:eastAsia="Arial" w:hAnsi="Arial"/>
                <w:color w:val="000000"/>
                <w:sz w:val="4"/>
                <w:szCs w:val="4"/>
                <w:vertAlign w:val="baseline"/>
              </w:rPr>
            </w:pPr>
            <w:r w:rsidDel="00000000" w:rsidR="00000000" w:rsidRPr="00000000">
              <w:rPr>
                <w:rtl w:val="0"/>
              </w:rPr>
            </w:r>
          </w:p>
          <w:p w:rsidR="00000000" w:rsidDel="00000000" w:rsidP="00000000" w:rsidRDefault="00000000" w:rsidRPr="00000000" w14:paraId="0000020E">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20F">
            <w:pPr>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210">
            <w:pPr>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211">
            <w:pPr>
              <w:rPr>
                <w:vertAlign w:val="baseline"/>
              </w:rPr>
            </w:pPr>
            <w:r w:rsidDel="00000000" w:rsidR="00000000" w:rsidRPr="00000000">
              <w:rPr>
                <w:rFonts w:ascii="Arial" w:cs="Arial" w:eastAsia="Arial" w:hAnsi="Arial"/>
                <w:color w:val="000000"/>
                <w:sz w:val="14"/>
                <w:szCs w:val="14"/>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212">
            <w:pPr>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p w:rsidR="00000000" w:rsidDel="00000000" w:rsidP="00000000" w:rsidRDefault="00000000" w:rsidRPr="00000000" w14:paraId="00000213">
            <w:pPr>
              <w:jc w:val="both"/>
              <w:rPr>
                <w:vertAlign w:val="baseline"/>
              </w:rPr>
            </w:pPr>
            <w:r w:rsidDel="00000000" w:rsidR="00000000" w:rsidRPr="00000000">
              <w:rPr>
                <w:rFonts w:ascii="Arial" w:cs="Arial" w:eastAsia="Arial" w:hAnsi="Arial"/>
                <w:color w:val="000000"/>
                <w:sz w:val="14"/>
                <w:szCs w:val="14"/>
                <w:vertAlign w:val="baseline"/>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14">
            <w:pPr>
              <w:jc w:val="both"/>
              <w:rPr>
                <w:vertAlign w:val="baseline"/>
              </w:rPr>
            </w:pPr>
            <w:r w:rsidDel="00000000" w:rsidR="00000000" w:rsidRPr="00000000">
              <w:rPr>
                <w:rFonts w:ascii="Arial" w:cs="Arial" w:eastAsia="Arial" w:hAnsi="Arial"/>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215">
            <w:pPr>
              <w:rPr>
                <w:rFonts w:ascii="Arial" w:cs="Arial" w:eastAsia="Arial" w:hAnsi="Arial"/>
                <w:strike w:val="1"/>
                <w:color w:val="000000"/>
                <w:sz w:val="14"/>
                <w:szCs w:val="14"/>
                <w:vertAlign w:val="baseline"/>
              </w:rPr>
            </w:pPr>
            <w:r w:rsidDel="00000000" w:rsidR="00000000" w:rsidRPr="00000000">
              <w:rPr>
                <w:rtl w:val="0"/>
              </w:rPr>
            </w:r>
          </w:p>
          <w:p w:rsidR="00000000" w:rsidDel="00000000" w:rsidP="00000000" w:rsidRDefault="00000000" w:rsidRPr="00000000" w14:paraId="00000216">
            <w:pPr>
              <w:spacing w:after="120" w:before="120" w:lineRule="auto"/>
              <w:rPr>
                <w:vertAlign w:val="baseline"/>
              </w:rPr>
            </w:pPr>
            <w:r w:rsidDel="00000000" w:rsidR="00000000" w:rsidRPr="00000000">
              <w:rPr>
                <w:rFonts w:ascii="Arial" w:cs="Arial" w:eastAsia="Arial" w:hAnsi="Arial"/>
                <w:color w:val="000000"/>
                <w:sz w:val="14"/>
                <w:szCs w:val="14"/>
                <w:vertAlign w:val="baseline"/>
                <w:rtl w:val="0"/>
              </w:rPr>
              <w:t xml:space="preserve">[ ] Sì [ ] No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17">
            <w:pPr>
              <w:numPr>
                <w:ilvl w:val="0"/>
                <w:numId w:val="9"/>
              </w:numPr>
              <w:spacing w:after="120" w:before="120" w:lineRule="auto"/>
              <w:ind w:left="360" w:hanging="360"/>
              <w:rPr/>
            </w:pPr>
            <w:r w:rsidDel="00000000" w:rsidR="00000000" w:rsidRPr="00000000">
              <w:rPr>
                <w:rFonts w:ascii="Arial" w:cs="Arial" w:eastAsia="Arial" w:hAnsi="Arial"/>
                <w:color w:val="000000"/>
                <w:sz w:val="14"/>
                <w:szCs w:val="14"/>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18">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 Sì [ ] No</w:t>
            </w:r>
            <w:r w:rsidDel="00000000" w:rsidR="00000000" w:rsidRPr="00000000">
              <w:rPr>
                <w:rtl w:val="0"/>
              </w:rPr>
            </w:r>
          </w:p>
          <w:p w:rsidR="00000000" w:rsidDel="00000000" w:rsidP="00000000" w:rsidRDefault="00000000" w:rsidRPr="00000000" w14:paraId="00000219">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 </w:t>
            </w:r>
            <w:r w:rsidDel="00000000" w:rsidR="00000000" w:rsidRPr="00000000">
              <w:rPr>
                <w:rtl w:val="0"/>
              </w:rPr>
            </w:r>
          </w:p>
        </w:tc>
      </w:tr>
    </w:tbl>
    <w:p w:rsidR="00000000" w:rsidDel="00000000" w:rsidP="00000000" w:rsidRDefault="00000000" w:rsidRPr="00000000" w14:paraId="0000021A">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1B">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1C">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1D">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1E">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1F">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20">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21">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22">
      <w:pPr>
        <w:spacing w:after="0" w:before="0" w:lineRule="auto"/>
        <w:rPr>
          <w:rFonts w:ascii="DejaVuSerifCondensed" w:cs="DejaVuSerifCondensed" w:eastAsia="DejaVuSerifCondensed" w:hAnsi="DejaVuSerifCondensed"/>
          <w:color w:val="000000"/>
          <w:sz w:val="22"/>
          <w:szCs w:val="22"/>
          <w:vertAlign w:val="baseline"/>
        </w:rPr>
      </w:pPr>
      <w:r w:rsidDel="00000000" w:rsidR="00000000" w:rsidRPr="00000000">
        <w:rPr>
          <w:rtl w:val="0"/>
        </w:rPr>
      </w:r>
    </w:p>
    <w:p w:rsidR="00000000" w:rsidDel="00000000" w:rsidP="00000000" w:rsidRDefault="00000000" w:rsidRPr="00000000" w14:paraId="00000223">
      <w:pPr>
        <w:jc w:val="center"/>
        <w:rPr>
          <w:vertAlign w:val="baseline"/>
        </w:rPr>
      </w:pPr>
      <w:r w:rsidDel="00000000" w:rsidR="00000000" w:rsidRPr="00000000">
        <w:br w:type="page"/>
      </w:r>
      <w:r w:rsidDel="00000000" w:rsidR="00000000" w:rsidRPr="00000000">
        <w:rPr>
          <w:sz w:val="18"/>
          <w:szCs w:val="18"/>
          <w:highlight w:val="yellow"/>
          <w:vertAlign w:val="baseline"/>
          <w:rtl w:val="0"/>
        </w:rPr>
        <w:t xml:space="preserve">Parte IV: Criteri di selezione</w:t>
      </w:r>
      <w:r w:rsidDel="00000000" w:rsidR="00000000" w:rsidRPr="00000000">
        <w:rPr>
          <w:rtl w:val="0"/>
        </w:rPr>
      </w:r>
    </w:p>
    <w:p w:rsidR="00000000" w:rsidDel="00000000" w:rsidP="00000000" w:rsidRDefault="00000000" w:rsidRPr="00000000" w14:paraId="00000224">
      <w:pPr>
        <w:spacing w:after="0" w:before="0" w:lineRule="auto"/>
        <w:rPr>
          <w:rFonts w:ascii="Arial" w:cs="Arial" w:eastAsia="Arial" w:hAnsi="Arial"/>
          <w:sz w:val="17"/>
          <w:szCs w:val="17"/>
          <w:vertAlign w:val="baseline"/>
        </w:rPr>
      </w:pPr>
      <w:r w:rsidDel="00000000" w:rsidR="00000000" w:rsidRPr="00000000">
        <w:rPr>
          <w:rtl w:val="0"/>
        </w:rPr>
      </w:r>
    </w:p>
    <w:p w:rsidR="00000000" w:rsidDel="00000000" w:rsidP="00000000" w:rsidRDefault="00000000" w:rsidRPr="00000000" w14:paraId="00000225">
      <w:pPr>
        <w:spacing w:after="0" w:before="0" w:lineRule="auto"/>
        <w:rPr>
          <w:vertAlign w:val="baseline"/>
        </w:rPr>
      </w:pPr>
      <w:r w:rsidDel="00000000" w:rsidR="00000000" w:rsidRPr="00000000">
        <w:rPr>
          <w:rFonts w:ascii="Arial" w:cs="Arial" w:eastAsia="Arial" w:hAnsi="Arial"/>
          <w:sz w:val="14"/>
          <w:szCs w:val="14"/>
          <w:vertAlign w:val="baseline"/>
          <w:rtl w:val="0"/>
        </w:rPr>
        <w:t xml:space="preserve">In merito ai criteri di selezione (sezione </w:t>
      </w:r>
      <w:r w:rsidDel="00000000" w:rsidR="00000000" w:rsidRPr="00000000">
        <w:rPr>
          <w:rFonts w:ascii="Noto Sans Symbols" w:cs="Noto Sans Symbols" w:eastAsia="Noto Sans Symbols" w:hAnsi="Noto Sans Symbols"/>
          <w:sz w:val="14"/>
          <w:szCs w:val="14"/>
          <w:vertAlign w:val="baseline"/>
          <w:rtl w:val="0"/>
        </w:rPr>
        <w:t xml:space="preserve">α</w:t>
      </w:r>
      <w:r w:rsidDel="00000000" w:rsidR="00000000" w:rsidRPr="00000000">
        <w:rPr>
          <w:rFonts w:ascii="Arial" w:cs="Arial" w:eastAsia="Arial" w:hAnsi="Arial"/>
          <w:sz w:val="14"/>
          <w:szCs w:val="14"/>
          <w:vertAlign w:val="baseline"/>
          <w:rtl w:val="0"/>
        </w:rPr>
        <w:t xml:space="preserve"> o sezioni da A a D della presente parte) l'operatore economico dichiara che:</w:t>
      </w:r>
      <w:r w:rsidDel="00000000" w:rsidR="00000000" w:rsidRPr="00000000">
        <w:rPr>
          <w:rtl w:val="0"/>
        </w:rPr>
      </w:r>
    </w:p>
    <w:p w:rsidR="00000000" w:rsidDel="00000000" w:rsidP="00000000" w:rsidRDefault="00000000" w:rsidRPr="00000000" w14:paraId="00000226">
      <w:pPr>
        <w:spacing w:after="0" w:before="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2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1"/>
          <w:strike w:val="0"/>
          <w:color w:val="00000a"/>
          <w:sz w:val="28"/>
          <w:szCs w:val="28"/>
          <w:u w:val="none"/>
          <w:shd w:fill="auto" w:val="clear"/>
          <w:vertAlign w:val="baseline"/>
          <w:rtl w:val="0"/>
        </w:rPr>
        <w:t xml:space="preserve">Α</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INDICAZIONE GLOBALE</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14:paraId="00000228">
      <w:pPr>
        <w:keepNext w:val="1"/>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a"/>
          <w:sz w:val="16"/>
          <w:szCs w:val="16"/>
          <w:u w:val="none"/>
          <w:shd w:fill="auto" w:val="clear"/>
        </w:rPr>
      </w:pPr>
      <w:r w:rsidDel="00000000" w:rsidR="00000000" w:rsidRPr="00000000">
        <w:rPr>
          <w:rtl w:val="0"/>
        </w:rPr>
      </w:r>
    </w:p>
    <w:p w:rsidR="00000000" w:rsidDel="00000000" w:rsidP="00000000" w:rsidRDefault="00000000" w:rsidRPr="00000000" w14:paraId="00000229">
      <w:pPr>
        <w:pBdr>
          <w:top w:color="00000a" w:space="1" w:sz="4" w:val="single"/>
          <w:left w:color="00000a" w:space="4" w:sz="4" w:val="single"/>
          <w:bottom w:color="00000a" w:space="1" w:sz="4" w:val="single"/>
          <w:right w:color="00000a" w:space="4" w:sz="4" w:val="single"/>
        </w:pBdr>
        <w:shd w:fill="bfbfbf" w:val="clear"/>
        <w:ind w:left="0" w:right="-432" w:firstLine="0"/>
        <w:rPr>
          <w:vertAlign w:val="baseline"/>
        </w:rPr>
      </w:pPr>
      <w:r w:rsidDel="00000000" w:rsidR="00000000" w:rsidRPr="00000000">
        <w:rPr>
          <w:rFonts w:ascii="Arial" w:cs="Arial" w:eastAsia="Arial" w:hAnsi="Arial"/>
          <w:b w:val="1"/>
          <w:sz w:val="15"/>
          <w:szCs w:val="15"/>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sz w:val="15"/>
          <w:szCs w:val="15"/>
          <w:vertAlign w:val="baseline"/>
          <w:rtl w:val="0"/>
        </w:rPr>
        <w:t xml:space="preserve">α</w:t>
      </w:r>
      <w:r w:rsidDel="00000000" w:rsidR="00000000" w:rsidRPr="00000000">
        <w:rPr>
          <w:rFonts w:ascii="Arial" w:cs="Arial" w:eastAsia="Arial" w:hAnsi="Arial"/>
          <w:b w:val="1"/>
          <w:sz w:val="15"/>
          <w:szCs w:val="15"/>
          <w:vertAlign w:val="baseline"/>
          <w:rtl w:val="0"/>
        </w:rPr>
        <w:t xml:space="preserve"> della parte IV senza compilare nessun'altra sezione della parte IV:</w:t>
      </w:r>
      <w:r w:rsidDel="00000000" w:rsidR="00000000" w:rsidRPr="00000000">
        <w:rPr>
          <w:rtl w:val="0"/>
        </w:rPr>
      </w:r>
    </w:p>
    <w:tbl>
      <w:tblPr>
        <w:tblStyle w:val="Table10"/>
        <w:tblW w:w="9397.0" w:type="dxa"/>
        <w:jc w:val="left"/>
        <w:tblInd w:w="0.0" w:type="dxa"/>
        <w:tblLayout w:type="fixed"/>
        <w:tblLook w:val="0000"/>
      </w:tblPr>
      <w:tblGrid>
        <w:gridCol w:w="4606"/>
        <w:gridCol w:w="4791"/>
        <w:tblGridChange w:id="0">
          <w:tblGrid>
            <w:gridCol w:w="4606"/>
            <w:gridCol w:w="4791"/>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2A">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Rispetto di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2B">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2C">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Soddisfa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2D">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 Sì [ ] No</w:t>
            </w:r>
            <w:r w:rsidDel="00000000" w:rsidR="00000000" w:rsidRPr="00000000">
              <w:rPr>
                <w:rtl w:val="0"/>
              </w:rPr>
            </w:r>
          </w:p>
        </w:tc>
      </w:tr>
    </w:tbl>
    <w:p w:rsidR="00000000" w:rsidDel="00000000" w:rsidP="00000000" w:rsidRDefault="00000000" w:rsidRPr="00000000" w14:paraId="0000022E">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 IDONEITÀ (A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230">
      <w:pPr>
        <w:pBdr>
          <w:top w:color="00000a" w:space="1" w:sz="4" w:val="single"/>
          <w:left w:color="00000a" w:space="4" w:sz="4" w:val="single"/>
          <w:bottom w:color="00000a" w:space="1" w:sz="4" w:val="single"/>
          <w:right w:color="00000a" w:space="4" w:sz="4" w:val="single"/>
        </w:pBdr>
        <w:shd w:fill="bfbfbf" w:val="clear"/>
        <w:jc w:val="both"/>
        <w:rPr>
          <w:vertAlign w:val="baseline"/>
        </w:rPr>
      </w:pPr>
      <w:r w:rsidDel="00000000" w:rsidR="00000000" w:rsidRPr="00000000">
        <w:rPr>
          <w:rFonts w:ascii="Arial" w:cs="Arial" w:eastAsia="Arial" w:hAnsi="Arial"/>
          <w:b w:val="1"/>
          <w:color w:val="000000"/>
          <w:sz w:val="15"/>
          <w:szCs w:val="15"/>
          <w:vertAlign w:val="baseline"/>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31">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Idoneità</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32">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3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smallCaps w:val="0"/>
                <w:strike w:val="0"/>
                <w:color w:val="00000a"/>
                <w:u w:val="none"/>
                <w:shd w:fill="auto" w:val="clear"/>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Iscrizione in un registro professionale o commerciale tenuto nello Stato membro di stabilimento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35">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sz w:val="15"/>
                <w:szCs w:val="15"/>
                <w:vertAlign w:val="baseline"/>
                <w:rtl w:val="0"/>
              </w:rPr>
              <w:t xml:space="preserve"> </w:t>
            </w:r>
            <w:r w:rsidDel="00000000" w:rsidR="00000000" w:rsidRPr="00000000">
              <w:rPr>
                <w:rtl w:val="0"/>
              </w:rPr>
            </w:r>
          </w:p>
          <w:p w:rsidR="00000000" w:rsidDel="00000000" w:rsidP="00000000" w:rsidRDefault="00000000" w:rsidRPr="00000000" w14:paraId="00000236">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rPr>
          <w:trHeight w:val="40" w:hRule="atLeast"/>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3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smallCaps w:val="0"/>
                <w:strike w:val="0"/>
                <w:color w:val="00000a"/>
                <w:u w:val="none"/>
                <w:shd w:fill="auto" w:val="clear"/>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autorizzazione o appartenenza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 una particolare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organizzazione (elenchi, albi, ecc.) per</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poter prestare il servizio di cui trattasi nel paese di stabilimento dell'operatore economico? </w:t>
              <w:br w:type="textWrapping"/>
            </w: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3B">
            <w:pPr>
              <w:spacing w:after="120" w:before="120" w:lineRule="auto"/>
              <w:rPr>
                <w:vertAlign w:val="baseline"/>
              </w:rPr>
            </w:pPr>
            <w:r w:rsidDel="00000000" w:rsidR="00000000" w:rsidRPr="00000000">
              <w:rPr>
                <w:rFonts w:ascii="Arial" w:cs="Arial" w:eastAsia="Arial" w:hAnsi="Arial"/>
                <w:sz w:val="15"/>
                <w:szCs w:val="15"/>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r w:rsidDel="00000000" w:rsidR="00000000" w:rsidRPr="00000000">
              <w:rPr>
                <w:rtl w:val="0"/>
              </w:rPr>
            </w:r>
          </w:p>
          <w:p w:rsidR="00000000" w:rsidDel="00000000" w:rsidP="00000000" w:rsidRDefault="00000000" w:rsidRPr="00000000" w14:paraId="0000023C">
            <w:pPr>
              <w:rPr>
                <w:vertAlign w:val="baseline"/>
              </w:rPr>
            </w:pPr>
            <w:r w:rsidDel="00000000" w:rsidR="00000000" w:rsidRPr="00000000">
              <w:rPr>
                <w:rFonts w:ascii="Arial" w:cs="Arial" w:eastAsia="Arial" w:hAnsi="Arial"/>
                <w:sz w:val="15"/>
                <w:szCs w:val="15"/>
                <w:vertAlign w:val="baseline"/>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3D">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bl>
    <w:p w:rsidR="00000000" w:rsidDel="00000000" w:rsidP="00000000" w:rsidRDefault="00000000" w:rsidRPr="00000000" w14:paraId="000002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4"/>
          <w:szCs w:val="4"/>
          <w:u w:val="none"/>
          <w:shd w:fill="auto" w:val="clear"/>
          <w:vertAlign w:val="baseline"/>
        </w:rPr>
      </w:pPr>
      <w:r w:rsidDel="00000000" w:rsidR="00000000" w:rsidRPr="00000000">
        <w:rPr>
          <w:rtl w:val="0"/>
        </w:rPr>
      </w:r>
    </w:p>
    <w:p w:rsidR="00000000" w:rsidDel="00000000" w:rsidP="00000000" w:rsidRDefault="00000000" w:rsidRPr="00000000" w14:paraId="0000023F">
      <w:pPr>
        <w:spacing w:after="120" w:before="0" w:lineRule="auto"/>
        <w:rPr>
          <w:rFonts w:ascii="Arial" w:cs="Arial" w:eastAsia="Arial" w:hAnsi="Arial"/>
          <w:sz w:val="4"/>
          <w:szCs w:val="4"/>
          <w:vertAlign w:val="baseline"/>
        </w:rPr>
      </w:pPr>
      <w:r w:rsidDel="00000000" w:rsidR="00000000" w:rsidRPr="00000000">
        <w:rPr>
          <w:rtl w:val="0"/>
        </w:rPr>
      </w:r>
    </w:p>
    <w:p w:rsidR="00000000" w:rsidDel="00000000" w:rsidP="00000000" w:rsidRDefault="00000000" w:rsidRPr="00000000" w14:paraId="0000024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a"/>
          <w:sz w:val="15"/>
          <w:szCs w:val="15"/>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CAPACITÀ ECONOMICA E FINANZIARIA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42">
      <w:pPr>
        <w:pBdr>
          <w:top w:color="00000a" w:space="1" w:sz="4" w:val="single"/>
          <w:left w:color="00000a" w:space="4" w:sz="4" w:val="single"/>
          <w:bottom w:color="00000a" w:space="1" w:sz="4" w:val="single"/>
          <w:right w:color="00000a" w:space="4" w:sz="4" w:val="single"/>
        </w:pBdr>
        <w:shd w:fill="bfbfbf" w:val="clear"/>
        <w:jc w:val="both"/>
        <w:rPr>
          <w:vertAlign w:val="baseline"/>
        </w:rPr>
      </w:pPr>
      <w:r w:rsidDel="00000000" w:rsidR="00000000" w:rsidRPr="00000000">
        <w:rPr>
          <w:rFonts w:ascii="Arial" w:cs="Arial" w:eastAsia="Arial" w:hAnsi="Arial"/>
          <w:b w:val="1"/>
          <w:color w:val="000000"/>
          <w:sz w:val="15"/>
          <w:szCs w:val="15"/>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43">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Capacità economica e finanziaria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44">
            <w:pPr>
              <w:widowControl w:val="1"/>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Fonts w:ascii="Arial" w:cs="Arial" w:eastAsia="Arial" w:hAnsi="Arial"/>
                <w:b w:val="1"/>
                <w:i w:val="1"/>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45">
            <w:pPr>
              <w:spacing w:after="120" w:before="120" w:lineRule="auto"/>
              <w:ind w:left="284" w:right="0" w:hanging="284"/>
              <w:rPr>
                <w:vertAlign w:val="baseline"/>
              </w:rPr>
            </w:pPr>
            <w:r w:rsidDel="00000000" w:rsidR="00000000" w:rsidRPr="00000000">
              <w:rPr>
                <w:rFonts w:ascii="Arial" w:cs="Arial" w:eastAsia="Arial" w:hAnsi="Arial"/>
                <w:sz w:val="15"/>
                <w:szCs w:val="15"/>
                <w:vertAlign w:val="baseline"/>
                <w:rtl w:val="0"/>
              </w:rPr>
              <w:t xml:space="preserve">1a)  Il </w:t>
            </w:r>
            <w:r w:rsidDel="00000000" w:rsidR="00000000" w:rsidRPr="00000000">
              <w:rPr>
                <w:rFonts w:ascii="Arial" w:cs="Arial" w:eastAsia="Arial" w:hAnsi="Arial"/>
                <w:b w:val="1"/>
                <w:sz w:val="15"/>
                <w:szCs w:val="15"/>
                <w:vertAlign w:val="baseline"/>
                <w:rtl w:val="0"/>
              </w:rPr>
              <w:t xml:space="preserve">fatturato annuo</w:t>
            </w:r>
            <w:r w:rsidDel="00000000" w:rsidR="00000000" w:rsidRPr="00000000">
              <w:rPr>
                <w:rFonts w:ascii="Arial" w:cs="Arial" w:eastAsia="Arial" w:hAnsi="Arial"/>
                <w:sz w:val="15"/>
                <w:szCs w:val="15"/>
                <w:vertAlign w:val="baseline"/>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sz w:val="15"/>
                <w:szCs w:val="15"/>
                <w:vertAlign w:val="baseline"/>
                <w:rtl w:val="0"/>
              </w:rPr>
              <w:t xml:space="preserve">:</w:t>
            </w:r>
            <w:r w:rsidDel="00000000" w:rsidR="00000000" w:rsidRPr="00000000">
              <w:rPr>
                <w:rtl w:val="0"/>
              </w:rPr>
            </w:r>
          </w:p>
          <w:p w:rsidR="00000000" w:rsidDel="00000000" w:rsidP="00000000" w:rsidRDefault="00000000" w:rsidRPr="00000000" w14:paraId="00000246">
            <w:pPr>
              <w:ind w:left="284" w:right="0" w:hanging="284"/>
              <w:rPr>
                <w:rFonts w:ascii="Arial" w:cs="Arial" w:eastAsia="Arial" w:hAnsi="Arial"/>
                <w:b w:val="1"/>
                <w:sz w:val="12"/>
                <w:szCs w:val="12"/>
                <w:vertAlign w:val="baseline"/>
              </w:rPr>
            </w:pPr>
            <w:r w:rsidDel="00000000" w:rsidR="00000000" w:rsidRPr="00000000">
              <w:rPr>
                <w:rtl w:val="0"/>
              </w:rPr>
            </w:r>
          </w:p>
          <w:p w:rsidR="00000000" w:rsidDel="00000000" w:rsidP="00000000" w:rsidRDefault="00000000" w:rsidRPr="00000000" w14:paraId="00000247">
            <w:pPr>
              <w:ind w:left="284" w:right="0" w:hanging="284"/>
              <w:rPr>
                <w:vertAlign w:val="baseline"/>
              </w:rPr>
            </w:pPr>
            <w:r w:rsidDel="00000000" w:rsidR="00000000" w:rsidRPr="00000000">
              <w:rPr>
                <w:rFonts w:ascii="Arial" w:cs="Arial" w:eastAsia="Arial" w:hAnsi="Arial"/>
                <w:b w:val="1"/>
                <w:sz w:val="15"/>
                <w:szCs w:val="15"/>
                <w:vertAlign w:val="baseline"/>
                <w:rtl w:val="0"/>
              </w:rPr>
              <w:t xml:space="preserve">e/o,</w:t>
            </w:r>
            <w:r w:rsidDel="00000000" w:rsidR="00000000" w:rsidRPr="00000000">
              <w:rPr>
                <w:rtl w:val="0"/>
              </w:rPr>
            </w:r>
          </w:p>
          <w:p w:rsidR="00000000" w:rsidDel="00000000" w:rsidP="00000000" w:rsidRDefault="00000000" w:rsidRPr="00000000" w14:paraId="00000248">
            <w:pPr>
              <w:ind w:left="284" w:right="0" w:hanging="142"/>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49">
            <w:pPr>
              <w:ind w:left="284" w:right="0" w:hanging="284"/>
              <w:rPr>
                <w:vertAlign w:val="baseline"/>
              </w:rPr>
            </w:pPr>
            <w:r w:rsidDel="00000000" w:rsidR="00000000" w:rsidRPr="00000000">
              <w:rPr>
                <w:rFonts w:ascii="Arial" w:cs="Arial" w:eastAsia="Arial" w:hAnsi="Arial"/>
                <w:sz w:val="15"/>
                <w:szCs w:val="15"/>
                <w:vertAlign w:val="baseline"/>
                <w:rtl w:val="0"/>
              </w:rPr>
              <w:t xml:space="preserve">1b)  Il </w:t>
            </w:r>
            <w:r w:rsidDel="00000000" w:rsidR="00000000" w:rsidRPr="00000000">
              <w:rPr>
                <w:rFonts w:ascii="Arial" w:cs="Arial" w:eastAsia="Arial" w:hAnsi="Arial"/>
                <w:b w:val="1"/>
                <w:sz w:val="15"/>
                <w:szCs w:val="15"/>
                <w:vertAlign w:val="baseline"/>
                <w:rtl w:val="0"/>
              </w:rPr>
              <w:t xml:space="preserve">fatturato annuo medio</w:t>
            </w:r>
            <w:r w:rsidDel="00000000" w:rsidR="00000000" w:rsidRPr="00000000">
              <w:rPr>
                <w:rFonts w:ascii="Arial" w:cs="Arial" w:eastAsia="Arial" w:hAnsi="Arial"/>
                <w:sz w:val="15"/>
                <w:szCs w:val="15"/>
                <w:vertAlign w:val="baseline"/>
                <w:rtl w:val="0"/>
              </w:rPr>
              <w:t xml:space="preserve"> dell'operatore economico </w:t>
            </w:r>
            <w:r w:rsidDel="00000000" w:rsidR="00000000" w:rsidRPr="00000000">
              <w:rPr>
                <w:rFonts w:ascii="Arial" w:cs="Arial" w:eastAsia="Arial" w:hAnsi="Arial"/>
                <w:b w:val="1"/>
                <w:sz w:val="15"/>
                <w:szCs w:val="15"/>
                <w:vertAlign w:val="baseline"/>
                <w:rtl w:val="0"/>
              </w:rPr>
              <w:t xml:space="preserve">per il numero di esercizi richiesto nell'avviso o bando pertinente o nei documenti di gara è il seguente </w:t>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vertAlign w:val="superscript"/>
              </w:rPr>
              <w:footnoteReference w:customMarkFollows="0" w:id="27"/>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b w:val="1"/>
                <w:sz w:val="15"/>
                <w:szCs w:val="15"/>
                <w:vertAlign w:val="baseline"/>
                <w:rtl w:val="0"/>
              </w:rPr>
              <w:t xml:space="preserve">:</w:t>
            </w:r>
            <w:r w:rsidDel="00000000" w:rsidR="00000000" w:rsidRPr="00000000">
              <w:rPr>
                <w:rtl w:val="0"/>
              </w:rPr>
            </w:r>
          </w:p>
          <w:p w:rsidR="00000000" w:rsidDel="00000000" w:rsidP="00000000" w:rsidRDefault="00000000" w:rsidRPr="00000000" w14:paraId="0000024A">
            <w:pPr>
              <w:spacing w:after="120" w:before="120" w:lineRule="auto"/>
              <w:ind w:left="284" w:right="0" w:hanging="284"/>
              <w:rPr>
                <w:vertAlign w:val="baseline"/>
              </w:rPr>
            </w:pPr>
            <w:r w:rsidDel="00000000" w:rsidR="00000000" w:rsidRPr="00000000">
              <w:rPr>
                <w:rFonts w:ascii="Arial" w:cs="Arial" w:eastAsia="Arial" w:hAnsi="Arial"/>
                <w:sz w:val="15"/>
                <w:szCs w:val="15"/>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4B">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sz w:val="15"/>
                <w:szCs w:val="15"/>
                <w:vertAlign w:val="baseline"/>
                <w:rtl w:val="0"/>
              </w:rPr>
              <w:t xml:space="preserve">:</w:t>
            </w:r>
            <w:r w:rsidDel="00000000" w:rsidR="00000000" w:rsidRPr="00000000">
              <w:rPr>
                <w:rFonts w:ascii="Arial" w:cs="Arial" w:eastAsia="Arial" w:hAnsi="Arial"/>
                <w:sz w:val="15"/>
                <w:szCs w:val="15"/>
                <w:vertAlign w:val="baseline"/>
                <w:rtl w:val="0"/>
              </w:rPr>
              <w:t xml:space="preserve">  </w:t>
            </w:r>
            <w:r w:rsidDel="00000000" w:rsidR="00000000" w:rsidRPr="00000000">
              <w:rPr>
                <w:rtl w:val="0"/>
              </w:rPr>
            </w:r>
          </w:p>
          <w:p w:rsidR="00000000" w:rsidDel="00000000" w:rsidP="00000000" w:rsidRDefault="00000000" w:rsidRPr="00000000" w14:paraId="0000024C">
            <w:pPr>
              <w:rPr>
                <w:vertAlign w:val="baseline"/>
              </w:rPr>
            </w:pPr>
            <w:r w:rsidDel="00000000" w:rsidR="00000000" w:rsidRPr="00000000">
              <w:rPr>
                <w:rFonts w:ascii="Arial" w:cs="Arial" w:eastAsia="Arial" w:hAnsi="Arial"/>
                <w:sz w:val="15"/>
                <w:szCs w:val="15"/>
                <w:vertAlign w:val="baseline"/>
                <w:rtl w:val="0"/>
              </w:rPr>
              <w:t xml:space="preserve">[……], [……] […] valuta</w:t>
            </w:r>
            <w:r w:rsidDel="00000000" w:rsidR="00000000" w:rsidRPr="00000000">
              <w:rPr>
                <w:rtl w:val="0"/>
              </w:rPr>
            </w:r>
          </w:p>
          <w:p w:rsidR="00000000" w:rsidDel="00000000" w:rsidP="00000000" w:rsidRDefault="00000000" w:rsidRPr="00000000" w14:paraId="0000024D">
            <w:pPr>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4E">
            <w:pPr>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4F">
            <w:pPr>
              <w:rPr>
                <w:vertAlign w:val="baseline"/>
              </w:rPr>
            </w:pPr>
            <w:r w:rsidDel="00000000" w:rsidR="00000000" w:rsidRPr="00000000">
              <w:rPr>
                <w:rFonts w:ascii="Arial" w:cs="Arial" w:eastAsia="Arial" w:hAnsi="Arial"/>
                <w:sz w:val="15"/>
                <w:szCs w:val="15"/>
                <w:vertAlign w:val="baseline"/>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0">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51">
            <w:pPr>
              <w:spacing w:after="120" w:before="120" w:lineRule="auto"/>
              <w:ind w:left="284" w:right="0" w:hanging="284"/>
              <w:jc w:val="both"/>
              <w:rPr>
                <w:vertAlign w:val="baseline"/>
              </w:rPr>
            </w:pPr>
            <w:r w:rsidDel="00000000" w:rsidR="00000000" w:rsidRPr="00000000">
              <w:rPr>
                <w:rFonts w:ascii="Arial" w:cs="Arial" w:eastAsia="Arial" w:hAnsi="Arial"/>
                <w:sz w:val="15"/>
                <w:szCs w:val="15"/>
                <w:vertAlign w:val="baseline"/>
                <w:rtl w:val="0"/>
              </w:rPr>
              <w:t xml:space="preserve">2a)  Il </w:t>
            </w:r>
            <w:r w:rsidDel="00000000" w:rsidR="00000000" w:rsidRPr="00000000">
              <w:rPr>
                <w:rFonts w:ascii="Arial" w:cs="Arial" w:eastAsia="Arial" w:hAnsi="Arial"/>
                <w:b w:val="1"/>
                <w:sz w:val="15"/>
                <w:szCs w:val="15"/>
                <w:vertAlign w:val="baseline"/>
                <w:rtl w:val="0"/>
              </w:rPr>
              <w:t xml:space="preserve">fatturato</w:t>
            </w:r>
            <w:r w:rsidDel="00000000" w:rsidR="00000000" w:rsidRPr="00000000">
              <w:rPr>
                <w:rFonts w:ascii="Arial" w:cs="Arial" w:eastAsia="Arial" w:hAnsi="Arial"/>
                <w:sz w:val="15"/>
                <w:szCs w:val="15"/>
                <w:vertAlign w:val="baseline"/>
                <w:rtl w:val="0"/>
              </w:rPr>
              <w:t xml:space="preserve"> annuo ("specifico") dell'operatore economico</w:t>
            </w:r>
            <w:r w:rsidDel="00000000" w:rsidR="00000000" w:rsidRPr="00000000">
              <w:rPr>
                <w:rFonts w:ascii="Arial" w:cs="Arial" w:eastAsia="Arial" w:hAnsi="Arial"/>
                <w:b w:val="1"/>
                <w:sz w:val="15"/>
                <w:szCs w:val="15"/>
                <w:vertAlign w:val="baseline"/>
                <w:rtl w:val="0"/>
              </w:rPr>
              <w:t xml:space="preserve"> nel settore di attività oggetto dell'appalto</w:t>
            </w:r>
            <w:r w:rsidDel="00000000" w:rsidR="00000000" w:rsidRPr="00000000">
              <w:rPr>
                <w:rFonts w:ascii="Arial" w:cs="Arial" w:eastAsia="Arial" w:hAnsi="Arial"/>
                <w:sz w:val="15"/>
                <w:szCs w:val="15"/>
                <w:vertAlign w:val="baseline"/>
                <w:rtl w:val="0"/>
              </w:rPr>
              <w:t xml:space="preserve"> e specificato nell'avviso o bando pertinente o nei documenti di gara per il numero di esercizi richiesto è il seguente:</w:t>
            </w:r>
            <w:r w:rsidDel="00000000" w:rsidR="00000000" w:rsidRPr="00000000">
              <w:rPr>
                <w:rtl w:val="0"/>
              </w:rPr>
            </w:r>
          </w:p>
          <w:p w:rsidR="00000000" w:rsidDel="00000000" w:rsidP="00000000" w:rsidRDefault="00000000" w:rsidRPr="00000000" w14:paraId="00000252">
            <w:pPr>
              <w:rPr>
                <w:vertAlign w:val="baseline"/>
              </w:rPr>
            </w:pPr>
            <w:r w:rsidDel="00000000" w:rsidR="00000000" w:rsidRPr="00000000">
              <w:rPr>
                <w:rFonts w:ascii="Arial" w:cs="Arial" w:eastAsia="Arial" w:hAnsi="Arial"/>
                <w:b w:val="1"/>
                <w:sz w:val="15"/>
                <w:szCs w:val="15"/>
                <w:vertAlign w:val="baseline"/>
                <w:rtl w:val="0"/>
              </w:rPr>
              <w:t xml:space="preserve">e/o,</w:t>
            </w:r>
            <w:r w:rsidDel="00000000" w:rsidR="00000000" w:rsidRPr="00000000">
              <w:rPr>
                <w:rtl w:val="0"/>
              </w:rPr>
            </w:r>
          </w:p>
          <w:p w:rsidR="00000000" w:rsidDel="00000000" w:rsidP="00000000" w:rsidRDefault="00000000" w:rsidRPr="00000000" w14:paraId="00000253">
            <w:pPr>
              <w:ind w:left="284" w:right="0" w:hanging="284"/>
              <w:jc w:val="both"/>
              <w:rPr>
                <w:vertAlign w:val="baseline"/>
              </w:rPr>
            </w:pPr>
            <w:r w:rsidDel="00000000" w:rsidR="00000000" w:rsidRPr="00000000">
              <w:rPr>
                <w:rFonts w:ascii="Arial" w:cs="Arial" w:eastAsia="Arial" w:hAnsi="Arial"/>
                <w:sz w:val="15"/>
                <w:szCs w:val="15"/>
                <w:vertAlign w:val="baseline"/>
                <w:rtl w:val="0"/>
              </w:rPr>
              <w:t xml:space="preserve">2b) Il </w:t>
            </w:r>
            <w:r w:rsidDel="00000000" w:rsidR="00000000" w:rsidRPr="00000000">
              <w:rPr>
                <w:rFonts w:ascii="Arial" w:cs="Arial" w:eastAsia="Arial" w:hAnsi="Arial"/>
                <w:b w:val="1"/>
                <w:sz w:val="15"/>
                <w:szCs w:val="15"/>
                <w:vertAlign w:val="baseline"/>
                <w:rtl w:val="0"/>
              </w:rPr>
              <w:t xml:space="preserve">fatturato annuo medio</w:t>
            </w:r>
            <w:r w:rsidDel="00000000" w:rsidR="00000000" w:rsidRPr="00000000">
              <w:rPr>
                <w:rFonts w:ascii="Arial" w:cs="Arial" w:eastAsia="Arial" w:hAnsi="Arial"/>
                <w:sz w:val="15"/>
                <w:szCs w:val="15"/>
                <w:vertAlign w:val="baseline"/>
                <w:rtl w:val="0"/>
              </w:rPr>
              <w:t xml:space="preserve"> dell'operatore economico </w:t>
            </w:r>
            <w:r w:rsidDel="00000000" w:rsidR="00000000" w:rsidRPr="00000000">
              <w:rPr>
                <w:rFonts w:ascii="Arial" w:cs="Arial" w:eastAsia="Arial" w:hAnsi="Arial"/>
                <w:b w:val="1"/>
                <w:sz w:val="15"/>
                <w:szCs w:val="15"/>
                <w:vertAlign w:val="baseline"/>
                <w:rtl w:val="0"/>
              </w:rPr>
              <w:t xml:space="preserve">nel settore e per il numero di esercizi specificato nell'avviso o bando pertinente o nei documenti di gara è il seguente </w:t>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vertAlign w:val="superscript"/>
              </w:rPr>
              <w:footnoteReference w:customMarkFollows="0" w:id="28"/>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b w:val="1"/>
                <w:sz w:val="15"/>
                <w:szCs w:val="15"/>
                <w:vertAlign w:val="baseline"/>
                <w:rtl w:val="0"/>
              </w:rPr>
              <w:t xml:space="preserve">:</w:t>
            </w:r>
            <w:r w:rsidDel="00000000" w:rsidR="00000000" w:rsidRPr="00000000">
              <w:rPr>
                <w:rtl w:val="0"/>
              </w:rPr>
            </w:r>
          </w:p>
          <w:p w:rsidR="00000000" w:rsidDel="00000000" w:rsidP="00000000" w:rsidRDefault="00000000" w:rsidRPr="00000000" w14:paraId="00000254">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55">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sz w:val="15"/>
                <w:szCs w:val="15"/>
                <w:vertAlign w:val="baseline"/>
                <w:rtl w:val="0"/>
              </w:rPr>
              <w:t xml:space="preserve">:</w:t>
            </w:r>
            <w:r w:rsidDel="00000000" w:rsidR="00000000" w:rsidRPr="00000000">
              <w:rPr>
                <w:rFonts w:ascii="Arial" w:cs="Arial" w:eastAsia="Arial" w:hAnsi="Arial"/>
                <w:sz w:val="15"/>
                <w:szCs w:val="15"/>
                <w:vertAlign w:val="baseline"/>
                <w:rtl w:val="0"/>
              </w:rPr>
              <w:t xml:space="preserve"> </w:t>
            </w:r>
            <w:r w:rsidDel="00000000" w:rsidR="00000000" w:rsidRPr="00000000">
              <w:rPr>
                <w:rtl w:val="0"/>
              </w:rPr>
            </w:r>
          </w:p>
          <w:p w:rsidR="00000000" w:rsidDel="00000000" w:rsidP="00000000" w:rsidRDefault="00000000" w:rsidRPr="00000000" w14:paraId="00000256">
            <w:pPr>
              <w:rPr>
                <w:vertAlign w:val="baseline"/>
              </w:rPr>
            </w:pPr>
            <w:r w:rsidDel="00000000" w:rsidR="00000000" w:rsidRPr="00000000">
              <w:rPr>
                <w:rFonts w:ascii="Arial" w:cs="Arial" w:eastAsia="Arial" w:hAnsi="Arial"/>
                <w:sz w:val="15"/>
                <w:szCs w:val="15"/>
                <w:vertAlign w:val="baseline"/>
                <w:rtl w:val="0"/>
              </w:rPr>
              <w:t xml:space="preserve">[……], [……] […] valuta</w:t>
            </w:r>
            <w:r w:rsidDel="00000000" w:rsidR="00000000" w:rsidRPr="00000000">
              <w:rPr>
                <w:rtl w:val="0"/>
              </w:rPr>
            </w:r>
          </w:p>
          <w:p w:rsidR="00000000" w:rsidDel="00000000" w:rsidP="00000000" w:rsidRDefault="00000000" w:rsidRPr="00000000" w14:paraId="00000257">
            <w:pPr>
              <w:rPr>
                <w:vertAlign w:val="baseline"/>
              </w:rPr>
            </w:pPr>
            <w:r w:rsidDel="00000000" w:rsidR="00000000" w:rsidRPr="00000000">
              <w:rPr>
                <w:rFonts w:ascii="Arial" w:cs="Arial" w:eastAsia="Arial" w:hAnsi="Arial"/>
                <w:sz w:val="15"/>
                <w:szCs w:val="15"/>
                <w:vertAlign w:val="baseline"/>
                <w:rtl w:val="0"/>
              </w:rPr>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8">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59">
            <w:pPr>
              <w:spacing w:after="120" w:before="120" w:lineRule="auto"/>
              <w:jc w:val="both"/>
              <w:rPr>
                <w:vertAlign w:val="baseline"/>
              </w:rPr>
            </w:pPr>
            <w:r w:rsidDel="00000000" w:rsidR="00000000" w:rsidRPr="00000000">
              <w:rPr>
                <w:rFonts w:ascii="Arial" w:cs="Arial" w:eastAsia="Arial" w:hAnsi="Arial"/>
                <w:sz w:val="15"/>
                <w:szCs w:val="15"/>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5A">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5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indici finanziari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ai sensi dell’art. 83 comma 4,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l'operatore economico dichiara che i valori attuali degli indici richiesti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sono i seguenti:</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5D">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(indicazione dell'indice richiesto, come rapporto tra x e y (</w:t>
            </w:r>
            <w:r w:rsidDel="00000000" w:rsidR="00000000" w:rsidRPr="00000000">
              <w:rPr>
                <w:rFonts w:ascii="Arial" w:cs="Arial" w:eastAsia="Arial" w:hAnsi="Arial"/>
                <w:sz w:val="15"/>
                <w:szCs w:val="15"/>
                <w:vertAlign w:val="superscript"/>
              </w:rPr>
              <w:footnoteReference w:customMarkFollows="0" w:id="30"/>
            </w:r>
            <w:r w:rsidDel="00000000" w:rsidR="00000000" w:rsidRPr="00000000">
              <w:rPr>
                <w:rFonts w:ascii="Arial" w:cs="Arial" w:eastAsia="Arial" w:hAnsi="Arial"/>
                <w:sz w:val="15"/>
                <w:szCs w:val="15"/>
                <w:vertAlign w:val="baseline"/>
                <w:rtl w:val="0"/>
              </w:rPr>
              <w:t xml:space="preserve">), e valore)</w:t>
              <w:br w:type="textWrapping"/>
              <w:t xml:space="preserve">[……], [……] (</w:t>
            </w:r>
            <w:r w:rsidDel="00000000" w:rsidR="00000000" w:rsidRPr="00000000">
              <w:rPr>
                <w:rFonts w:ascii="Arial" w:cs="Arial" w:eastAsia="Arial" w:hAnsi="Arial"/>
                <w:sz w:val="15"/>
                <w:szCs w:val="15"/>
                <w:vertAlign w:val="superscript"/>
              </w:rPr>
              <w:footnoteReference w:customMarkFollows="0" w:id="31"/>
            </w:r>
            <w:r w:rsidDel="00000000" w:rsidR="00000000" w:rsidRPr="00000000">
              <w:rPr>
                <w:rFonts w:ascii="Arial" w:cs="Arial" w:eastAsia="Arial" w:hAnsi="Arial"/>
                <w:sz w:val="15"/>
                <w:szCs w:val="15"/>
                <w:vertAlign w:val="baseline"/>
                <w:rtl w:val="0"/>
              </w:rPr>
              <w:t xml:space="preserve">)</w:t>
              <w:br w:type="textWrapping"/>
            </w:r>
            <w:r w:rsidDel="00000000" w:rsidR="00000000" w:rsidRPr="00000000">
              <w:rPr>
                <w:rFonts w:ascii="Arial" w:cs="Arial" w:eastAsia="Arial" w:hAnsi="Arial"/>
                <w:i w:val="1"/>
                <w:sz w:val="15"/>
                <w:szCs w:val="15"/>
                <w:vertAlign w:val="baseline"/>
                <w:rtl w:val="0"/>
              </w:rPr>
              <w:br w:type="textWrapping"/>
            </w:r>
            <w:r w:rsidDel="00000000" w:rsidR="00000000" w:rsidRPr="00000000">
              <w:rPr>
                <w:rFonts w:ascii="Arial" w:cs="Arial" w:eastAsia="Arial" w:hAnsi="Arial"/>
                <w:sz w:val="15"/>
                <w:szCs w:val="15"/>
                <w:vertAlign w:val="baseline"/>
                <w:rtl w:val="0"/>
              </w:rPr>
              <w:t xml:space="preserve">(indirizzo web, autorità o organismo di emanazione, riferimento preciso della documentazione):</w:t>
            </w:r>
            <w:r w:rsidDel="00000000" w:rsidR="00000000" w:rsidRPr="00000000">
              <w:rPr>
                <w:rFonts w:ascii="Arial" w:cs="Arial" w:eastAsia="Arial" w:hAnsi="Arial"/>
                <w:i w:val="1"/>
                <w:sz w:val="15"/>
                <w:szCs w:val="15"/>
                <w:vertAlign w:val="baseline"/>
                <w:rtl w:val="0"/>
              </w:rPr>
              <w:t xml:space="preserve"> </w:t>
            </w:r>
            <w:r w:rsidDel="00000000" w:rsidR="00000000" w:rsidRPr="00000000">
              <w:rPr>
                <w:rtl w:val="0"/>
              </w:rPr>
            </w:r>
          </w:p>
          <w:p w:rsidR="00000000" w:rsidDel="00000000" w:rsidP="00000000" w:rsidRDefault="00000000" w:rsidRPr="00000000" w14:paraId="0000025E">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5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L'importo assicurato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dalla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copertura contro i rischi professional</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è il seguente (articolo 83, comma 4, lettera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0">
            <w:pPr>
              <w:spacing w:after="120" w:before="120" w:lineRule="auto"/>
              <w:rPr>
                <w:vertAlign w:val="baseline"/>
              </w:rPr>
            </w:pPr>
            <w:r w:rsidDel="00000000" w:rsidR="00000000" w:rsidRPr="00000000">
              <w:rPr>
                <w:rFonts w:ascii="Arial" w:cs="Arial" w:eastAsia="Arial" w:hAnsi="Arial"/>
                <w:b w:val="0"/>
                <w:sz w:val="15"/>
                <w:szCs w:val="15"/>
                <w:vertAlign w:val="baseline"/>
                <w:rtl w:val="0"/>
              </w:rPr>
              <w:t xml:space="preserve">Se </w:t>
            </w:r>
            <w:r w:rsidDel="00000000" w:rsidR="00000000" w:rsidRPr="00000000">
              <w:rPr>
                <w:rFonts w:ascii="Arial" w:cs="Arial" w:eastAsia="Arial" w:hAnsi="Arial"/>
                <w:sz w:val="15"/>
                <w:szCs w:val="15"/>
                <w:vertAlign w:val="baseline"/>
                <w:rtl w:val="0"/>
              </w:rPr>
              <w:t xml:space="preserve">tali informazioni sono disponibili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61">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 valuta</w:t>
            </w:r>
            <w:r w:rsidDel="00000000" w:rsidR="00000000" w:rsidRPr="00000000">
              <w:rPr>
                <w:rtl w:val="0"/>
              </w:rPr>
            </w:r>
          </w:p>
          <w:p w:rsidR="00000000" w:rsidDel="00000000" w:rsidP="00000000" w:rsidRDefault="00000000" w:rsidRPr="00000000" w14:paraId="00000262">
            <w:pPr>
              <w:spacing w:after="0" w:before="0" w:lineRule="auto"/>
              <w:rPr>
                <w:vertAlign w:val="baseline"/>
              </w:rPr>
            </w:pPr>
            <w:r w:rsidDel="00000000" w:rsidR="00000000" w:rsidRPr="00000000">
              <w:rPr>
                <w:rFonts w:ascii="Arial" w:cs="Arial" w:eastAsia="Arial" w:hAnsi="Arial"/>
                <w:sz w:val="15"/>
                <w:szCs w:val="15"/>
                <w:vertAlign w:val="baseline"/>
                <w:rtl w:val="0"/>
              </w:rPr>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63">
            <w:pPr>
              <w:spacing w:after="0" w:before="0" w:lineRule="auto"/>
              <w:rPr>
                <w:vertAlign w:val="baseline"/>
              </w:rPr>
            </w:pPr>
            <w:r w:rsidDel="00000000" w:rsidR="00000000" w:rsidRPr="00000000">
              <w:rPr>
                <w:rFonts w:ascii="Arial" w:cs="Arial" w:eastAsia="Arial" w:hAnsi="Arial"/>
                <w:i w:val="1"/>
                <w:sz w:val="15"/>
                <w:szCs w:val="15"/>
                <w:vertAlign w:val="baseline"/>
                <w:rtl w:val="0"/>
              </w:rPr>
              <w:t xml:space="preserve"> </w:t>
            </w: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6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altri requisiti economici o finanziari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5">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Se la documentazione pertinente </w:t>
            </w:r>
            <w:r w:rsidDel="00000000" w:rsidR="00000000" w:rsidRPr="00000000">
              <w:rPr>
                <w:rFonts w:ascii="Arial" w:cs="Arial" w:eastAsia="Arial" w:hAnsi="Arial"/>
                <w:b w:val="1"/>
                <w:sz w:val="15"/>
                <w:szCs w:val="15"/>
                <w:vertAlign w:val="baseline"/>
                <w:rtl w:val="0"/>
              </w:rPr>
              <w:t xml:space="preserve">eventualmente</w:t>
            </w:r>
            <w:r w:rsidDel="00000000" w:rsidR="00000000" w:rsidRPr="00000000">
              <w:rPr>
                <w:rFonts w:ascii="Arial" w:cs="Arial" w:eastAsia="Arial" w:hAnsi="Arial"/>
                <w:sz w:val="15"/>
                <w:szCs w:val="15"/>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66">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67">
            <w:pPr>
              <w:rPr>
                <w:vertAlign w:val="baseline"/>
              </w:rPr>
            </w:pPr>
            <w:r w:rsidDel="00000000" w:rsidR="00000000" w:rsidRPr="00000000">
              <w:rPr>
                <w:rFonts w:ascii="Arial" w:cs="Arial" w:eastAsia="Arial" w:hAnsi="Arial"/>
                <w:sz w:val="15"/>
                <w:szCs w:val="15"/>
                <w:vertAlign w:val="baseline"/>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68">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bl>
    <w:p w:rsidR="00000000" w:rsidDel="00000000" w:rsidP="00000000" w:rsidRDefault="00000000" w:rsidRPr="00000000" w14:paraId="0000026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6A">
      <w:pPr>
        <w:keepNext w:val="1"/>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Arial" w:cs="Arial" w:eastAsia="Arial" w:hAnsi="Arial"/>
          <w:b w:val="1"/>
          <w:i w:val="0"/>
          <w:smallCaps w:val="1"/>
          <w:strike w:val="0"/>
          <w:color w:val="00000a"/>
          <w:sz w:val="16"/>
          <w:szCs w:val="16"/>
          <w:u w:val="none"/>
          <w:shd w:fill="auto" w:val="clear"/>
        </w:rPr>
      </w:pPr>
      <w:r w:rsidDel="00000000" w:rsidR="00000000" w:rsidRPr="00000000">
        <w:rPr>
          <w:rtl w:val="0"/>
        </w:rPr>
      </w:r>
    </w:p>
    <w:p w:rsidR="00000000" w:rsidDel="00000000" w:rsidP="00000000" w:rsidRDefault="00000000" w:rsidRPr="00000000" w14:paraId="000002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C: CAPACITÀ TECNICHE 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PROFESSIONALI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C">
      <w:pPr>
        <w:keepNext w:val="1"/>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0"/>
          <w:sz w:val="16"/>
          <w:szCs w:val="16"/>
          <w:u w:val="none"/>
          <w:shd w:fill="auto" w:val="clear"/>
        </w:rPr>
      </w:pPr>
      <w:r w:rsidDel="00000000" w:rsidR="00000000" w:rsidRPr="00000000">
        <w:rPr>
          <w:rtl w:val="0"/>
        </w:rPr>
      </w:r>
    </w:p>
    <w:p w:rsidR="00000000" w:rsidDel="00000000" w:rsidP="00000000" w:rsidRDefault="00000000" w:rsidRPr="00000000" w14:paraId="0000026D">
      <w:pPr>
        <w:pBdr>
          <w:top w:color="00000a" w:space="1" w:sz="4" w:val="single"/>
          <w:left w:color="00000a" w:space="4" w:sz="4" w:val="single"/>
          <w:bottom w:color="00000a" w:space="1" w:sz="4" w:val="single"/>
          <w:right w:color="00000a" w:space="4" w:sz="4" w:val="single"/>
        </w:pBdr>
        <w:shd w:fill="bfbfbf" w:val="clear"/>
        <w:jc w:val="both"/>
        <w:rPr>
          <w:vertAlign w:val="baseline"/>
        </w:rPr>
      </w:pPr>
      <w:bookmarkStart w:colFirst="0" w:colLast="0" w:name="_1fob9te" w:id="2"/>
      <w:bookmarkEnd w:id="2"/>
      <w:r w:rsidDel="00000000" w:rsidR="00000000" w:rsidRPr="00000000">
        <w:rPr>
          <w:rFonts w:ascii="Arial" w:cs="Arial" w:eastAsia="Arial" w:hAnsi="Arial"/>
          <w:b w:val="1"/>
          <w:color w:val="000000"/>
          <w:sz w:val="15"/>
          <w:szCs w:val="15"/>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6E">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Capacità tecniche e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6F">
            <w:pPr>
              <w:widowControl w:val="1"/>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Fonts w:ascii="Arial" w:cs="Arial" w:eastAsia="Arial" w:hAnsi="Arial"/>
                <w:b w:val="1"/>
                <w:i w:val="1"/>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0">
            <w:pPr>
              <w:widowControl w:val="1"/>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1a) Unicamente per gli </w:t>
            </w:r>
            <w:r w:rsidDel="00000000" w:rsidR="00000000" w:rsidRPr="00000000">
              <w:rPr>
                <w:rFonts w:ascii="Arial" w:cs="Arial" w:eastAsia="Arial" w:hAnsi="Arial"/>
                <w:b w:val="1"/>
                <w:color w:val="000000"/>
                <w:sz w:val="15"/>
                <w:szCs w:val="15"/>
                <w:vertAlign w:val="baseline"/>
                <w:rtl w:val="0"/>
              </w:rPr>
              <w:t xml:space="preserve">appalti pubblici di lavori, </w:t>
            </w:r>
            <w:r w:rsidDel="00000000" w:rsidR="00000000" w:rsidRPr="00000000">
              <w:rPr>
                <w:rFonts w:ascii="Arial" w:cs="Arial" w:eastAsia="Arial" w:hAnsi="Arial"/>
                <w:sz w:val="15"/>
                <w:szCs w:val="15"/>
                <w:vertAlign w:val="baseline"/>
                <w:rtl w:val="0"/>
              </w:rPr>
              <w:t xml:space="preserve">durante il periodo di riferimento(</w:t>
            </w:r>
            <w:r w:rsidDel="00000000" w:rsidR="00000000" w:rsidRPr="00000000">
              <w:rPr>
                <w:rFonts w:ascii="Arial" w:cs="Arial" w:eastAsia="Arial" w:hAnsi="Arial"/>
                <w:sz w:val="15"/>
                <w:szCs w:val="15"/>
                <w:vertAlign w:val="superscript"/>
              </w:rPr>
              <w:footnoteReference w:customMarkFollows="0" w:id="32"/>
            </w:r>
            <w:r w:rsidDel="00000000" w:rsidR="00000000" w:rsidRPr="00000000">
              <w:rPr>
                <w:rFonts w:ascii="Arial" w:cs="Arial" w:eastAsia="Arial" w:hAnsi="Arial"/>
                <w:sz w:val="15"/>
                <w:szCs w:val="15"/>
                <w:vertAlign w:val="baseline"/>
                <w:rtl w:val="0"/>
              </w:rPr>
              <w:t xml:space="preserve">) l'operatore economico </w:t>
            </w:r>
            <w:r w:rsidDel="00000000" w:rsidR="00000000" w:rsidRPr="00000000">
              <w:rPr>
                <w:rFonts w:ascii="Arial" w:cs="Arial" w:eastAsia="Arial" w:hAnsi="Arial"/>
                <w:b w:val="1"/>
                <w:sz w:val="15"/>
                <w:szCs w:val="15"/>
                <w:vertAlign w:val="baseline"/>
                <w:rtl w:val="0"/>
              </w:rPr>
              <w:t xml:space="preserve">ha eseguito i seguenti lavori del tipo specificato</w:t>
            </w:r>
            <w:r w:rsidDel="00000000" w:rsidR="00000000" w:rsidRPr="00000000">
              <w:rPr>
                <w:rFonts w:ascii="Arial" w:cs="Arial" w:eastAsia="Arial" w:hAnsi="Arial"/>
                <w:sz w:val="15"/>
                <w:szCs w:val="15"/>
                <w:vertAlign w:val="baseline"/>
                <w:rtl w:val="0"/>
              </w:rPr>
              <w:t xml:space="preserve">: </w:t>
            </w:r>
            <w:r w:rsidDel="00000000" w:rsidR="00000000" w:rsidRPr="00000000">
              <w:rPr>
                <w:rtl w:val="0"/>
              </w:rPr>
            </w:r>
          </w:p>
          <w:p w:rsidR="00000000" w:rsidDel="00000000" w:rsidP="00000000" w:rsidRDefault="00000000" w:rsidRPr="00000000" w14:paraId="00000271">
            <w:pPr>
              <w:spacing w:after="120" w:before="120" w:lineRule="auto"/>
              <w:rPr>
                <w:vertAlign w:val="baseline"/>
              </w:rPr>
            </w:pPr>
            <w:r w:rsidDel="00000000" w:rsidR="00000000" w:rsidRPr="00000000">
              <w:rPr>
                <w:rFonts w:ascii="Arial" w:cs="Arial" w:eastAsia="Arial" w:hAnsi="Arial"/>
                <w:sz w:val="15"/>
                <w:szCs w:val="15"/>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72">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73">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4">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1b)    Unicamente per gli </w:t>
            </w:r>
            <w:r w:rsidDel="00000000" w:rsidR="00000000" w:rsidRPr="00000000">
              <w:rPr>
                <w:rFonts w:ascii="Arial" w:cs="Arial" w:eastAsia="Arial" w:hAnsi="Arial"/>
                <w:b w:val="1"/>
                <w:i w:val="1"/>
                <w:sz w:val="15"/>
                <w:szCs w:val="15"/>
                <w:vertAlign w:val="baseline"/>
                <w:rtl w:val="0"/>
              </w:rPr>
              <w:t xml:space="preserve">appalti pubblici di forniture e di servizi</w:t>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shd w:fill="bfbfbf" w:val="clear"/>
                <w:vertAlign w:val="baseline"/>
                <w:rtl w:val="0"/>
              </w:rPr>
              <w:br w:type="textWrapping"/>
            </w:r>
            <w:r w:rsidDel="00000000" w:rsidR="00000000" w:rsidRPr="00000000">
              <w:rPr>
                <w:rtl w:val="0"/>
              </w:rPr>
            </w:r>
          </w:p>
          <w:p w:rsidR="00000000" w:rsidDel="00000000" w:rsidP="00000000" w:rsidRDefault="00000000" w:rsidRPr="00000000" w14:paraId="00000275">
            <w:pPr>
              <w:spacing w:after="120" w:before="120" w:lineRule="auto"/>
              <w:ind w:left="426" w:right="0" w:hanging="426"/>
              <w:rPr>
                <w:vertAlign w:val="baseline"/>
              </w:rPr>
            </w:pPr>
            <w:r w:rsidDel="00000000" w:rsidR="00000000" w:rsidRPr="00000000">
              <w:rPr>
                <w:rFonts w:ascii="Arial" w:cs="Arial" w:eastAsia="Arial" w:hAnsi="Arial"/>
                <w:sz w:val="14"/>
                <w:szCs w:val="14"/>
                <w:vertAlign w:val="baseline"/>
                <w:rtl w:val="0"/>
              </w:rPr>
              <w:t xml:space="preserve">           Durante il periodo di riferimento l'operatore economico </w:t>
            </w:r>
            <w:r w:rsidDel="00000000" w:rsidR="00000000" w:rsidRPr="00000000">
              <w:rPr>
                <w:rFonts w:ascii="Arial" w:cs="Arial" w:eastAsia="Arial" w:hAnsi="Arial"/>
                <w:b w:val="1"/>
                <w:sz w:val="14"/>
                <w:szCs w:val="14"/>
                <w:vertAlign w:val="baseline"/>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sz w:val="14"/>
                <w:szCs w:val="14"/>
                <w:vertAlign w:val="baseline"/>
                <w:rtl w:val="0"/>
              </w:rPr>
              <w:t xml:space="preserve">Indicare nell'elenco gli importi, le date e i destinatari, pubblici o privati(</w:t>
            </w:r>
            <w:r w:rsidDel="00000000" w:rsidR="00000000" w:rsidRPr="00000000">
              <w:rPr>
                <w:rFonts w:ascii="Arial" w:cs="Arial" w:eastAsia="Arial" w:hAnsi="Arial"/>
                <w:sz w:val="14"/>
                <w:szCs w:val="14"/>
                <w:vertAlign w:val="superscript"/>
              </w:rPr>
              <w:footnoteReference w:customMarkFollows="0" w:id="33"/>
            </w:r>
            <w:r w:rsidDel="00000000" w:rsidR="00000000" w:rsidRPr="00000000">
              <w:rPr>
                <w:rFonts w:ascii="Arial" w:cs="Arial" w:eastAsia="Arial" w:hAnsi="Arial"/>
                <w:sz w:val="14"/>
                <w:szCs w:val="14"/>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76">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Numero di anni (periodo specificato nell'avviso o bando pertinente o nei documenti di gara): </w:t>
            </w: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bl>
            <w:tblPr>
              <w:tblStyle w:val="Table14"/>
              <w:tblW w:w="4214.0" w:type="dxa"/>
              <w:jc w:val="left"/>
              <w:tblLayout w:type="fixed"/>
              <w:tblLook w:val="0000"/>
            </w:tblPr>
            <w:tblGrid>
              <w:gridCol w:w="1335"/>
              <w:gridCol w:w="936"/>
              <w:gridCol w:w="727"/>
              <w:gridCol w:w="1216"/>
              <w:tblGridChange w:id="0">
                <w:tblGrid>
                  <w:gridCol w:w="1335"/>
                  <w:gridCol w:w="936"/>
                  <w:gridCol w:w="727"/>
                  <w:gridCol w:w="1216"/>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8">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Descrizione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9">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importi</w:t>
                  </w:r>
                  <w:r w:rsidDel="00000000" w:rsidR="00000000" w:rsidRPr="00000000">
                    <w:rPr>
                      <w:rtl w:val="0"/>
                    </w:rPr>
                  </w:r>
                </w:p>
              </w:tc>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A">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date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7B">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destinatari</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C">
                  <w:pPr>
                    <w:spacing w:after="120" w:before="120" w:lineRule="auto"/>
                    <w:rPr>
                      <w:rFonts w:ascii="Arial" w:cs="Arial" w:eastAsia="Arial" w:hAnsi="Arial"/>
                      <w:sz w:val="15"/>
                      <w:szCs w:val="15"/>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D">
                  <w:pPr>
                    <w:spacing w:after="120" w:before="120" w:lineRule="auto"/>
                    <w:rPr>
                      <w:rFonts w:ascii="Arial" w:cs="Arial" w:eastAsia="Arial" w:hAnsi="Arial"/>
                      <w:sz w:val="15"/>
                      <w:szCs w:val="15"/>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7E">
                  <w:pPr>
                    <w:spacing w:after="120" w:before="120" w:lineRule="auto"/>
                    <w:rPr>
                      <w:rFonts w:ascii="Arial" w:cs="Arial" w:eastAsia="Arial" w:hAnsi="Arial"/>
                      <w:sz w:val="15"/>
                      <w:szCs w:val="15"/>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7F">
                  <w:pPr>
                    <w:spacing w:after="120" w:before="120" w:lineRule="auto"/>
                    <w:rPr>
                      <w:rFonts w:ascii="Arial" w:cs="Arial" w:eastAsia="Arial" w:hAnsi="Arial"/>
                      <w:sz w:val="15"/>
                      <w:szCs w:val="15"/>
                      <w:vertAlign w:val="baseline"/>
                    </w:rPr>
                  </w:pPr>
                  <w:r w:rsidDel="00000000" w:rsidR="00000000" w:rsidRPr="00000000">
                    <w:rPr>
                      <w:rtl w:val="0"/>
                    </w:rPr>
                  </w:r>
                </w:p>
              </w:tc>
            </w:tr>
          </w:tbl>
          <w:p w:rsidR="00000000" w:rsidDel="00000000" w:rsidP="00000000" w:rsidRDefault="00000000" w:rsidRPr="00000000" w14:paraId="00000280">
            <w:pPr>
              <w:spacing w:after="120" w:before="120" w:lineRule="auto"/>
              <w:rPr>
                <w:rFonts w:ascii="Arial" w:cs="Arial" w:eastAsia="Arial" w:hAnsi="Arial"/>
                <w:sz w:val="15"/>
                <w:szCs w:val="15"/>
                <w:vertAlign w:val="baseline"/>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81">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2)    Può disporre dei seguenti </w:t>
            </w:r>
            <w:r w:rsidDel="00000000" w:rsidR="00000000" w:rsidRPr="00000000">
              <w:rPr>
                <w:rFonts w:ascii="Arial" w:cs="Arial" w:eastAsia="Arial" w:hAnsi="Arial"/>
                <w:b w:val="1"/>
                <w:sz w:val="15"/>
                <w:szCs w:val="15"/>
                <w:vertAlign w:val="baseline"/>
                <w:rtl w:val="0"/>
              </w:rPr>
              <w:t xml:space="preserve">tecnici o organismi tecnici </w:t>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vertAlign w:val="superscript"/>
              </w:rPr>
              <w:footnoteReference w:customMarkFollows="0" w:id="34"/>
            </w:r>
            <w:r w:rsidDel="00000000" w:rsidR="00000000" w:rsidRPr="00000000">
              <w:rPr>
                <w:rFonts w:ascii="Arial" w:cs="Arial" w:eastAsia="Arial" w:hAnsi="Arial"/>
                <w:sz w:val="15"/>
                <w:szCs w:val="15"/>
                <w:vertAlign w:val="baseline"/>
                <w:rtl w:val="0"/>
              </w:rPr>
              <w:t xml:space="preserve">), citando in particolare quelli responsabili del controllo della qualità:</w:t>
            </w:r>
            <w:r w:rsidDel="00000000" w:rsidR="00000000" w:rsidRPr="00000000">
              <w:rPr>
                <w:rtl w:val="0"/>
              </w:rPr>
            </w:r>
          </w:p>
          <w:p w:rsidR="00000000" w:rsidDel="00000000" w:rsidP="00000000" w:rsidRDefault="00000000" w:rsidRPr="00000000" w14:paraId="00000282">
            <w:pPr>
              <w:spacing w:after="120" w:before="120" w:lineRule="auto"/>
              <w:ind w:left="426" w:right="0" w:firstLine="0"/>
              <w:rPr>
                <w:vertAlign w:val="baseline"/>
              </w:rPr>
            </w:pPr>
            <w:r w:rsidDel="00000000" w:rsidR="00000000" w:rsidRPr="00000000">
              <w:rPr>
                <w:rFonts w:ascii="Arial" w:cs="Arial" w:eastAsia="Arial" w:hAnsi="Arial"/>
                <w:sz w:val="15"/>
                <w:szCs w:val="15"/>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83">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br w:type="textWrapping"/>
              <w:br w:type="textWrapping"/>
              <w:br w:type="textWrapping"/>
              <w:br w:type="textWrapping"/>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84">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3)   Utilizza le seguenti </w:t>
            </w:r>
            <w:r w:rsidDel="00000000" w:rsidR="00000000" w:rsidRPr="00000000">
              <w:rPr>
                <w:rFonts w:ascii="Arial" w:cs="Arial" w:eastAsia="Arial" w:hAnsi="Arial"/>
                <w:b w:val="1"/>
                <w:sz w:val="15"/>
                <w:szCs w:val="15"/>
                <w:vertAlign w:val="baseline"/>
                <w:rtl w:val="0"/>
              </w:rPr>
              <w:t xml:space="preserve">attrezzature tecniche e adotta le seguenti misure per garantire la qualità </w:t>
            </w:r>
            <w:r w:rsidDel="00000000" w:rsidR="00000000" w:rsidRPr="00000000">
              <w:rPr>
                <w:rFonts w:ascii="Arial" w:cs="Arial" w:eastAsia="Arial" w:hAnsi="Arial"/>
                <w:sz w:val="15"/>
                <w:szCs w:val="15"/>
                <w:vertAlign w:val="baseline"/>
                <w:rtl w:val="0"/>
              </w:rPr>
              <w:t xml:space="preserve">e dispone degli </w:t>
            </w:r>
            <w:r w:rsidDel="00000000" w:rsidR="00000000" w:rsidRPr="00000000">
              <w:rPr>
                <w:rFonts w:ascii="Arial" w:cs="Arial" w:eastAsia="Arial" w:hAnsi="Arial"/>
                <w:b w:val="1"/>
                <w:sz w:val="15"/>
                <w:szCs w:val="15"/>
                <w:vertAlign w:val="baseline"/>
                <w:rtl w:val="0"/>
              </w:rPr>
              <w:t xml:space="preserve">strumenti di studio e ricerca</w:t>
            </w:r>
            <w:r w:rsidDel="00000000" w:rsidR="00000000" w:rsidRPr="00000000">
              <w:rPr>
                <w:rFonts w:ascii="Arial" w:cs="Arial" w:eastAsia="Arial" w:hAnsi="Arial"/>
                <w:sz w:val="15"/>
                <w:szCs w:val="15"/>
                <w:vertAlign w:val="baseline"/>
                <w:rtl w:val="0"/>
              </w:rPr>
              <w:t xml:space="preserve"> indicati di seguito: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85">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86">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4)  Potrà applicare i seguenti </w:t>
            </w:r>
            <w:r w:rsidDel="00000000" w:rsidR="00000000" w:rsidRPr="00000000">
              <w:rPr>
                <w:rFonts w:ascii="Arial" w:cs="Arial" w:eastAsia="Arial" w:hAnsi="Arial"/>
                <w:b w:val="1"/>
                <w:sz w:val="15"/>
                <w:szCs w:val="15"/>
                <w:vertAlign w:val="baseline"/>
                <w:rtl w:val="0"/>
              </w:rPr>
              <w:t xml:space="preserve">sistemi di gestione e di tracciabilità della catena di approvvigionamento</w:t>
            </w:r>
            <w:r w:rsidDel="00000000" w:rsidR="00000000" w:rsidRPr="00000000">
              <w:rPr>
                <w:rFonts w:ascii="Arial" w:cs="Arial" w:eastAsia="Arial" w:hAnsi="Arial"/>
                <w:sz w:val="15"/>
                <w:szCs w:val="15"/>
                <w:vertAlign w:val="baseline"/>
                <w:rtl w:val="0"/>
              </w:rPr>
              <w:t xml:space="preserve"> durante l'esecuzione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87">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88">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5)</w:t>
            </w:r>
            <w:r w:rsidDel="00000000" w:rsidR="00000000" w:rsidRPr="00000000">
              <w:rPr>
                <w:rFonts w:ascii="Arial" w:cs="Arial" w:eastAsia="Arial" w:hAnsi="Arial"/>
                <w:b w:val="1"/>
                <w:sz w:val="15"/>
                <w:szCs w:val="15"/>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sz w:val="15"/>
                <w:szCs w:val="15"/>
                <w:shd w:fill="bfbfbf" w:val="clear"/>
                <w:vertAlign w:val="baseline"/>
                <w:rtl w:val="0"/>
              </w:rPr>
              <w:br w:type="textWrapping"/>
            </w:r>
            <w:r w:rsidDel="00000000" w:rsidR="00000000" w:rsidRPr="00000000">
              <w:rPr>
                <w:rtl w:val="0"/>
              </w:rPr>
            </w:r>
          </w:p>
          <w:p w:rsidR="00000000" w:rsidDel="00000000" w:rsidP="00000000" w:rsidRDefault="00000000" w:rsidRPr="00000000" w14:paraId="00000289">
            <w:pPr>
              <w:spacing w:after="120" w:before="120" w:lineRule="auto"/>
              <w:ind w:left="426" w:right="0" w:firstLine="0"/>
              <w:rPr>
                <w:vertAlign w:val="baseline"/>
              </w:rPr>
            </w:pPr>
            <w:r w:rsidDel="00000000" w:rsidR="00000000" w:rsidRPr="00000000">
              <w:rPr>
                <w:rFonts w:ascii="Arial" w:cs="Arial" w:eastAsia="Arial" w:hAnsi="Arial"/>
                <w:sz w:val="15"/>
                <w:szCs w:val="15"/>
                <w:vertAlign w:val="baseline"/>
                <w:rtl w:val="0"/>
              </w:rPr>
              <w:t xml:space="preserve">L'operatore economico </w:t>
            </w:r>
            <w:r w:rsidDel="00000000" w:rsidR="00000000" w:rsidRPr="00000000">
              <w:rPr>
                <w:rFonts w:ascii="Arial" w:cs="Arial" w:eastAsia="Arial" w:hAnsi="Arial"/>
                <w:b w:val="1"/>
                <w:sz w:val="15"/>
                <w:szCs w:val="15"/>
                <w:vertAlign w:val="baseline"/>
                <w:rtl w:val="0"/>
              </w:rPr>
              <w:t xml:space="preserve">consentirà</w:t>
            </w:r>
            <w:r w:rsidDel="00000000" w:rsidR="00000000" w:rsidRPr="00000000">
              <w:rPr>
                <w:rFonts w:ascii="Arial" w:cs="Arial" w:eastAsia="Arial" w:hAnsi="Arial"/>
                <w:sz w:val="15"/>
                <w:szCs w:val="15"/>
                <w:vertAlign w:val="baseline"/>
                <w:rtl w:val="0"/>
              </w:rPr>
              <w:t xml:space="preserve"> l'esecuzione di </w:t>
            </w:r>
            <w:r w:rsidDel="00000000" w:rsidR="00000000" w:rsidRPr="00000000">
              <w:rPr>
                <w:rFonts w:ascii="Arial" w:cs="Arial" w:eastAsia="Arial" w:hAnsi="Arial"/>
                <w:b w:val="1"/>
                <w:sz w:val="15"/>
                <w:szCs w:val="15"/>
                <w:vertAlign w:val="baseline"/>
                <w:rtl w:val="0"/>
              </w:rPr>
              <w:t xml:space="preserve">verifiche</w:t>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vertAlign w:val="superscript"/>
              </w:rPr>
              <w:footnoteReference w:customMarkFollows="0" w:id="35"/>
            </w:r>
            <w:r w:rsidDel="00000000" w:rsidR="00000000" w:rsidRPr="00000000">
              <w:rPr>
                <w:rFonts w:ascii="Arial" w:cs="Arial" w:eastAsia="Arial" w:hAnsi="Arial"/>
                <w:sz w:val="15"/>
                <w:szCs w:val="15"/>
                <w:vertAlign w:val="baseline"/>
                <w:rtl w:val="0"/>
              </w:rPr>
              <w:t xml:space="preserve">) delle sue capacità di</w:t>
            </w:r>
            <w:r w:rsidDel="00000000" w:rsidR="00000000" w:rsidRPr="00000000">
              <w:rPr>
                <w:rFonts w:ascii="Arial" w:cs="Arial" w:eastAsia="Arial" w:hAnsi="Arial"/>
                <w:b w:val="1"/>
                <w:sz w:val="15"/>
                <w:szCs w:val="15"/>
                <w:vertAlign w:val="baseline"/>
                <w:rtl w:val="0"/>
              </w:rPr>
              <w:t xml:space="preserve"> produzione</w:t>
            </w:r>
            <w:r w:rsidDel="00000000" w:rsidR="00000000" w:rsidRPr="00000000">
              <w:rPr>
                <w:rFonts w:ascii="Arial" w:cs="Arial" w:eastAsia="Arial" w:hAnsi="Arial"/>
                <w:sz w:val="15"/>
                <w:szCs w:val="15"/>
                <w:vertAlign w:val="baseline"/>
                <w:rtl w:val="0"/>
              </w:rPr>
              <w:t xml:space="preserve"> o </w:t>
            </w:r>
            <w:r w:rsidDel="00000000" w:rsidR="00000000" w:rsidRPr="00000000">
              <w:rPr>
                <w:rFonts w:ascii="Arial" w:cs="Arial" w:eastAsia="Arial" w:hAnsi="Arial"/>
                <w:b w:val="1"/>
                <w:sz w:val="15"/>
                <w:szCs w:val="15"/>
                <w:vertAlign w:val="baseline"/>
                <w:rtl w:val="0"/>
              </w:rPr>
              <w:t xml:space="preserve">strutture tecniche</w:t>
            </w:r>
            <w:r w:rsidDel="00000000" w:rsidR="00000000" w:rsidRPr="00000000">
              <w:rPr>
                <w:rFonts w:ascii="Arial" w:cs="Arial" w:eastAsia="Arial" w:hAnsi="Arial"/>
                <w:sz w:val="15"/>
                <w:szCs w:val="15"/>
                <w:vertAlign w:val="baseline"/>
                <w:rtl w:val="0"/>
              </w:rPr>
              <w:t xml:space="preserve"> e, se necessario, degli </w:t>
            </w:r>
            <w:r w:rsidDel="00000000" w:rsidR="00000000" w:rsidRPr="00000000">
              <w:rPr>
                <w:rFonts w:ascii="Arial" w:cs="Arial" w:eastAsia="Arial" w:hAnsi="Arial"/>
                <w:b w:val="1"/>
                <w:sz w:val="15"/>
                <w:szCs w:val="15"/>
                <w:vertAlign w:val="baseline"/>
                <w:rtl w:val="0"/>
              </w:rPr>
              <w:t xml:space="preserve">strumenti di studio e di ricerca</w:t>
            </w:r>
            <w:r w:rsidDel="00000000" w:rsidR="00000000" w:rsidRPr="00000000">
              <w:rPr>
                <w:rFonts w:ascii="Arial" w:cs="Arial" w:eastAsia="Arial" w:hAnsi="Arial"/>
                <w:sz w:val="15"/>
                <w:szCs w:val="15"/>
                <w:vertAlign w:val="baseline"/>
                <w:rtl w:val="0"/>
              </w:rPr>
              <w:t xml:space="preserve"> di cui egli dispone, nonché delle </w:t>
            </w:r>
            <w:r w:rsidDel="00000000" w:rsidR="00000000" w:rsidRPr="00000000">
              <w:rPr>
                <w:rFonts w:ascii="Arial" w:cs="Arial" w:eastAsia="Arial" w:hAnsi="Arial"/>
                <w:b w:val="1"/>
                <w:sz w:val="15"/>
                <w:szCs w:val="15"/>
                <w:vertAlign w:val="baseline"/>
                <w:rtl w:val="0"/>
              </w:rPr>
              <w:t xml:space="preserve">misure adottate per garantire la qualità</w:t>
            </w: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8A">
            <w:pPr>
              <w:spacing w:after="120" w:before="120" w:lineRule="auto"/>
              <w:rPr>
                <w:vertAlign w:val="baseline"/>
              </w:rPr>
            </w:pPr>
            <w:r w:rsidDel="00000000" w:rsidR="00000000" w:rsidRPr="00000000">
              <w:rPr>
                <w:rFonts w:ascii="Arial" w:cs="Arial" w:eastAsia="Arial" w:hAnsi="Arial"/>
                <w:sz w:val="15"/>
                <w:szCs w:val="15"/>
                <w:vertAlign w:val="baseline"/>
                <w:rtl w:val="0"/>
              </w:rPr>
              <w:br w:type="textWrapping"/>
              <w:br w:type="textWrapping"/>
            </w:r>
            <w:r w:rsidDel="00000000" w:rsidR="00000000" w:rsidRPr="00000000">
              <w:rPr>
                <w:rtl w:val="0"/>
              </w:rPr>
            </w:r>
          </w:p>
          <w:p w:rsidR="00000000" w:rsidDel="00000000" w:rsidP="00000000" w:rsidRDefault="00000000" w:rsidRPr="00000000" w14:paraId="0000028B">
            <w:pPr>
              <w:rPr>
                <w:vertAlign w:val="baseline"/>
              </w:rPr>
            </w:pPr>
            <w:r w:rsidDel="00000000" w:rsidR="00000000" w:rsidRPr="00000000">
              <w:rPr>
                <w:rFonts w:ascii="Arial" w:cs="Arial" w:eastAsia="Arial" w:hAnsi="Arial"/>
                <w:sz w:val="15"/>
                <w:szCs w:val="15"/>
                <w:vertAlign w:val="baseline"/>
                <w:rtl w:val="0"/>
              </w:rPr>
              <w:br w:type="textWrapping"/>
              <w:t xml:space="preserve">[ ] Sì [ ] No</w:t>
            </w:r>
            <w:r w:rsidDel="00000000" w:rsidR="00000000" w:rsidRPr="00000000">
              <w:rPr>
                <w:rtl w:val="0"/>
              </w:rPr>
            </w:r>
          </w:p>
          <w:p w:rsidR="00000000" w:rsidDel="00000000" w:rsidP="00000000" w:rsidRDefault="00000000" w:rsidRPr="00000000" w14:paraId="0000028C">
            <w:pPr>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8D">
            <w:pPr>
              <w:spacing w:after="120" w:before="120" w:lineRule="auto"/>
              <w:rPr>
                <w:rFonts w:ascii="Arial" w:cs="Arial" w:eastAsia="Arial" w:hAnsi="Arial"/>
                <w:sz w:val="15"/>
                <w:szCs w:val="15"/>
                <w:vertAlign w:val="baseline"/>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8E">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6)       Indicare i </w:t>
            </w:r>
            <w:r w:rsidDel="00000000" w:rsidR="00000000" w:rsidRPr="00000000">
              <w:rPr>
                <w:rFonts w:ascii="Arial" w:cs="Arial" w:eastAsia="Arial" w:hAnsi="Arial"/>
                <w:b w:val="1"/>
                <w:sz w:val="15"/>
                <w:szCs w:val="15"/>
                <w:vertAlign w:val="baseline"/>
                <w:rtl w:val="0"/>
              </w:rPr>
              <w:t xml:space="preserve">titoli di studio e professionali</w:t>
            </w:r>
            <w:r w:rsidDel="00000000" w:rsidR="00000000" w:rsidRPr="00000000">
              <w:rPr>
                <w:rFonts w:ascii="Arial" w:cs="Arial" w:eastAsia="Arial" w:hAnsi="Arial"/>
                <w:sz w:val="15"/>
                <w:szCs w:val="15"/>
                <w:vertAlign w:val="baseline"/>
                <w:rtl w:val="0"/>
              </w:rPr>
              <w:t xml:space="preserve"> di cui sono in possesso:</w:t>
            </w:r>
            <w:r w:rsidDel="00000000" w:rsidR="00000000" w:rsidRPr="00000000">
              <w:rPr>
                <w:rtl w:val="0"/>
              </w:rPr>
            </w:r>
          </w:p>
          <w:p w:rsidR="00000000" w:rsidDel="00000000" w:rsidP="00000000" w:rsidRDefault="00000000" w:rsidRPr="00000000" w14:paraId="0000028F">
            <w:pPr>
              <w:rPr>
                <w:vertAlign w:val="baseline"/>
              </w:rPr>
            </w:pPr>
            <w:r w:rsidDel="00000000" w:rsidR="00000000" w:rsidRPr="00000000">
              <w:rPr>
                <w:rFonts w:ascii="Arial" w:cs="Arial" w:eastAsia="Arial" w:hAnsi="Arial"/>
                <w:sz w:val="15"/>
                <w:szCs w:val="15"/>
                <w:vertAlign w:val="baseline"/>
                <w:rtl w:val="0"/>
              </w:rPr>
              <w:t xml:space="preserve">a)       lo stesso prestatore di servizi o imprenditore,</w:t>
            </w:r>
            <w:r w:rsidDel="00000000" w:rsidR="00000000" w:rsidRPr="00000000">
              <w:rPr>
                <w:rtl w:val="0"/>
              </w:rPr>
            </w:r>
          </w:p>
          <w:p w:rsidR="00000000" w:rsidDel="00000000" w:rsidP="00000000" w:rsidRDefault="00000000" w:rsidRPr="00000000" w14:paraId="00000290">
            <w:pPr>
              <w:ind w:left="426" w:right="0" w:firstLine="0"/>
              <w:rPr>
                <w:vertAlign w:val="baseline"/>
              </w:rPr>
            </w:pPr>
            <w:r w:rsidDel="00000000" w:rsidR="00000000" w:rsidRPr="00000000">
              <w:rPr>
                <w:rFonts w:ascii="Arial" w:cs="Arial" w:eastAsia="Arial" w:hAnsi="Arial"/>
                <w:b w:val="1"/>
                <w:i w:val="1"/>
                <w:sz w:val="15"/>
                <w:szCs w:val="15"/>
                <w:vertAlign w:val="baseline"/>
                <w:rtl w:val="0"/>
              </w:rPr>
              <w:t xml:space="preserve">e/o</w:t>
            </w:r>
            <w:r w:rsidDel="00000000" w:rsidR="00000000" w:rsidRPr="00000000">
              <w:rPr>
                <w:rFonts w:ascii="Arial" w:cs="Arial" w:eastAsia="Arial" w:hAnsi="Arial"/>
                <w:sz w:val="15"/>
                <w:szCs w:val="15"/>
                <w:vertAlign w:val="baseline"/>
                <w:rtl w:val="0"/>
              </w:rPr>
              <w:t xml:space="preserve"> (in funzione dei requisiti richiesti nell'avviso o bando pertinente o nei documenti di gara)</w:t>
              <w:br w:type="textWrapping"/>
            </w:r>
            <w:r w:rsidDel="00000000" w:rsidR="00000000" w:rsidRPr="00000000">
              <w:rPr>
                <w:rtl w:val="0"/>
              </w:rPr>
            </w:r>
          </w:p>
          <w:p w:rsidR="00000000" w:rsidDel="00000000" w:rsidP="00000000" w:rsidRDefault="00000000" w:rsidRPr="00000000" w14:paraId="00000291">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b)       </w:t>
            </w:r>
            <w:r w:rsidDel="00000000" w:rsidR="00000000" w:rsidRPr="00000000">
              <w:rPr>
                <w:rFonts w:ascii="Arial" w:cs="Arial" w:eastAsia="Arial" w:hAnsi="Arial"/>
                <w:color w:val="000000"/>
                <w:sz w:val="15"/>
                <w:szCs w:val="15"/>
                <w:vertAlign w:val="baseline"/>
                <w:rtl w:val="0"/>
              </w:rPr>
              <w:t xml:space="preserve">i componenti della struttura tecnica-operativa/ gruppi di lavoro: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92">
            <w:pPr>
              <w:spacing w:after="120" w:before="120" w:lineRule="auto"/>
              <w:rPr>
                <w:vertAlign w:val="baseline"/>
              </w:rPr>
            </w:pPr>
            <w:r w:rsidDel="00000000" w:rsidR="00000000" w:rsidRPr="00000000">
              <w:rPr>
                <w:rFonts w:ascii="Arial" w:cs="Arial" w:eastAsia="Arial" w:hAnsi="Arial"/>
                <w:sz w:val="15"/>
                <w:szCs w:val="15"/>
                <w:vertAlign w:val="baseline"/>
                <w:rtl w:val="0"/>
              </w:rPr>
              <w:br w:type="textWrapping"/>
            </w:r>
            <w:r w:rsidDel="00000000" w:rsidR="00000000" w:rsidRPr="00000000">
              <w:rPr>
                <w:rtl w:val="0"/>
              </w:rPr>
            </w:r>
          </w:p>
          <w:p w:rsidR="00000000" w:rsidDel="00000000" w:rsidP="00000000" w:rsidRDefault="00000000" w:rsidRPr="00000000" w14:paraId="00000293">
            <w:pPr>
              <w:rPr>
                <w:vertAlign w:val="baseline"/>
              </w:rPr>
            </w:pPr>
            <w:r w:rsidDel="00000000" w:rsidR="00000000" w:rsidRPr="00000000">
              <w:rPr>
                <w:rFonts w:ascii="Arial" w:cs="Arial" w:eastAsia="Arial" w:hAnsi="Arial"/>
                <w:sz w:val="15"/>
                <w:szCs w:val="15"/>
                <w:vertAlign w:val="baseline"/>
                <w:rtl w:val="0"/>
              </w:rPr>
              <w:br w:type="textWrapping"/>
              <w:t xml:space="preserve">a) [………..…]</w:t>
              <w:br w:type="textWrapping"/>
              <w:br w:type="textWrapping"/>
            </w:r>
            <w:r w:rsidDel="00000000" w:rsidR="00000000" w:rsidRPr="00000000">
              <w:rPr>
                <w:rtl w:val="0"/>
              </w:rPr>
            </w:r>
          </w:p>
          <w:p w:rsidR="00000000" w:rsidDel="00000000" w:rsidP="00000000" w:rsidRDefault="00000000" w:rsidRPr="00000000" w14:paraId="00000294">
            <w:pPr>
              <w:spacing w:after="120" w:before="120" w:lineRule="auto"/>
              <w:rPr>
                <w:vertAlign w:val="baseline"/>
              </w:rPr>
            </w:pPr>
            <w:r w:rsidDel="00000000" w:rsidR="00000000" w:rsidRPr="00000000">
              <w:rPr>
                <w:rFonts w:ascii="Arial" w:cs="Arial" w:eastAsia="Arial" w:hAnsi="Arial"/>
                <w:sz w:val="15"/>
                <w:szCs w:val="15"/>
                <w:vertAlign w:val="baseline"/>
                <w:rtl w:val="0"/>
              </w:rPr>
              <w:br w:type="textWrapping"/>
              <w:t xml:space="preserve">b)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95">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7)       L'operatore economico potrà applicare durante l'esecuzione dell'appalto le seguenti </w:t>
            </w:r>
            <w:r w:rsidDel="00000000" w:rsidR="00000000" w:rsidRPr="00000000">
              <w:rPr>
                <w:rFonts w:ascii="Arial" w:cs="Arial" w:eastAsia="Arial" w:hAnsi="Arial"/>
                <w:b w:val="1"/>
                <w:sz w:val="15"/>
                <w:szCs w:val="15"/>
                <w:vertAlign w:val="baseline"/>
                <w:rtl w:val="0"/>
              </w:rPr>
              <w:t xml:space="preserve">misure di gestione ambientale</w:t>
            </w: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96">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97">
            <w:pPr>
              <w:spacing w:after="0" w:before="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8)       L'</w:t>
            </w:r>
            <w:r w:rsidDel="00000000" w:rsidR="00000000" w:rsidRPr="00000000">
              <w:rPr>
                <w:rFonts w:ascii="Arial" w:cs="Arial" w:eastAsia="Arial" w:hAnsi="Arial"/>
                <w:b w:val="1"/>
                <w:sz w:val="15"/>
                <w:szCs w:val="15"/>
                <w:vertAlign w:val="baseline"/>
                <w:rtl w:val="0"/>
              </w:rPr>
              <w:t xml:space="preserve">organico medio annuo</w:t>
            </w:r>
            <w:r w:rsidDel="00000000" w:rsidR="00000000" w:rsidRPr="00000000">
              <w:rPr>
                <w:rFonts w:ascii="Arial" w:cs="Arial" w:eastAsia="Arial" w:hAnsi="Arial"/>
                <w:sz w:val="15"/>
                <w:szCs w:val="15"/>
                <w:vertAlign w:val="baseline"/>
                <w:rtl w:val="0"/>
              </w:rPr>
              <w:t xml:space="preserve"> dell'operatore economico e il numero dei dirigenti negli ultimi tre anni sono i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98">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Anno, organico medio annuo:</w:t>
            </w:r>
            <w:r w:rsidDel="00000000" w:rsidR="00000000" w:rsidRPr="00000000">
              <w:rPr>
                <w:rtl w:val="0"/>
              </w:rPr>
            </w:r>
          </w:p>
          <w:p w:rsidR="00000000" w:rsidDel="00000000" w:rsidP="00000000" w:rsidRDefault="00000000" w:rsidRPr="00000000" w14:paraId="00000299">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9A">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9B">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9C">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Anno, numero di dirigenti</w:t>
            </w:r>
            <w:r w:rsidDel="00000000" w:rsidR="00000000" w:rsidRPr="00000000">
              <w:rPr>
                <w:rtl w:val="0"/>
              </w:rPr>
            </w:r>
          </w:p>
          <w:p w:rsidR="00000000" w:rsidDel="00000000" w:rsidP="00000000" w:rsidRDefault="00000000" w:rsidRPr="00000000" w14:paraId="0000029D">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9E">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9F">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A0">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9)       Per l'esecuzione dell'appalto l'operatore economico disporrà dell'</w:t>
            </w:r>
            <w:r w:rsidDel="00000000" w:rsidR="00000000" w:rsidRPr="00000000">
              <w:rPr>
                <w:rFonts w:ascii="Arial" w:cs="Arial" w:eastAsia="Arial" w:hAnsi="Arial"/>
                <w:b w:val="1"/>
                <w:sz w:val="15"/>
                <w:szCs w:val="15"/>
                <w:vertAlign w:val="baseline"/>
                <w:rtl w:val="0"/>
              </w:rPr>
              <w:t xml:space="preserve">attrezzatura, del materiale e dell'equipaggiamento tecnico</w:t>
            </w:r>
            <w:r w:rsidDel="00000000" w:rsidR="00000000" w:rsidRPr="00000000">
              <w:rPr>
                <w:rFonts w:ascii="Arial" w:cs="Arial" w:eastAsia="Arial" w:hAnsi="Arial"/>
                <w:sz w:val="15"/>
                <w:szCs w:val="15"/>
                <w:vertAlign w:val="baseline"/>
                <w:rtl w:val="0"/>
              </w:rPr>
              <w:t xml:space="preserve">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A1">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A2">
            <w:pPr>
              <w:spacing w:after="120" w:before="12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10)     L'operatore economico </w:t>
            </w:r>
            <w:r w:rsidDel="00000000" w:rsidR="00000000" w:rsidRPr="00000000">
              <w:rPr>
                <w:rFonts w:ascii="Arial" w:cs="Arial" w:eastAsia="Arial" w:hAnsi="Arial"/>
                <w:b w:val="1"/>
                <w:sz w:val="15"/>
                <w:szCs w:val="15"/>
                <w:vertAlign w:val="baseline"/>
                <w:rtl w:val="0"/>
              </w:rPr>
              <w:t xml:space="preserve">intende eventualmente subappaltare</w:t>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vertAlign w:val="superscript"/>
              </w:rPr>
              <w:footnoteReference w:customMarkFollows="0" w:id="36"/>
            </w:r>
            <w:r w:rsidDel="00000000" w:rsidR="00000000" w:rsidRPr="00000000">
              <w:rPr>
                <w:rFonts w:ascii="Arial" w:cs="Arial" w:eastAsia="Arial" w:hAnsi="Arial"/>
                <w:sz w:val="15"/>
                <w:szCs w:val="15"/>
                <w:vertAlign w:val="baseline"/>
                <w:rtl w:val="0"/>
              </w:rPr>
              <w:t xml:space="preserve">) la seguente </w:t>
            </w:r>
            <w:r w:rsidDel="00000000" w:rsidR="00000000" w:rsidRPr="00000000">
              <w:rPr>
                <w:rFonts w:ascii="Arial" w:cs="Arial" w:eastAsia="Arial" w:hAnsi="Arial"/>
                <w:b w:val="1"/>
                <w:sz w:val="15"/>
                <w:szCs w:val="15"/>
                <w:vertAlign w:val="baseline"/>
                <w:rtl w:val="0"/>
              </w:rPr>
              <w:t xml:space="preserve">quota (espressa in percentuale)</w:t>
            </w:r>
            <w:r w:rsidDel="00000000" w:rsidR="00000000" w:rsidRPr="00000000">
              <w:rPr>
                <w:rFonts w:ascii="Arial" w:cs="Arial" w:eastAsia="Arial" w:hAnsi="Arial"/>
                <w:sz w:val="15"/>
                <w:szCs w:val="15"/>
                <w:vertAlign w:val="baseline"/>
                <w:rtl w:val="0"/>
              </w:rPr>
              <w:t xml:space="preserv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A3">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A4">
            <w:pPr>
              <w:shd w:fill="ffffff" w:val="clea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11)     Per gli </w:t>
            </w:r>
            <w:r w:rsidDel="00000000" w:rsidR="00000000" w:rsidRPr="00000000">
              <w:rPr>
                <w:rFonts w:ascii="Arial" w:cs="Arial" w:eastAsia="Arial" w:hAnsi="Arial"/>
                <w:b w:val="1"/>
                <w:i w:val="1"/>
                <w:sz w:val="15"/>
                <w:szCs w:val="15"/>
                <w:vertAlign w:val="baseline"/>
                <w:rtl w:val="0"/>
              </w:rPr>
              <w:t xml:space="preserve">appalti pubblici di forniture</w:t>
            </w:r>
            <w:r w:rsidDel="00000000" w:rsidR="00000000" w:rsidRPr="00000000">
              <w:rPr>
                <w:rFonts w:ascii="Arial" w:cs="Arial" w:eastAsia="Arial" w:hAnsi="Arial"/>
                <w:sz w:val="15"/>
                <w:szCs w:val="15"/>
                <w:vertAlign w:val="baseline"/>
                <w:rtl w:val="0"/>
              </w:rPr>
              <w:t xml:space="preserve">:</w:t>
              <w:br w:type="textWrapping"/>
            </w:r>
            <w:r w:rsidDel="00000000" w:rsidR="00000000" w:rsidRPr="00000000">
              <w:rPr>
                <w:rtl w:val="0"/>
              </w:rPr>
            </w:r>
          </w:p>
          <w:p w:rsidR="00000000" w:rsidDel="00000000" w:rsidP="00000000" w:rsidRDefault="00000000" w:rsidRPr="00000000" w14:paraId="000002A5">
            <w:pPr>
              <w:ind w:left="426" w:right="0" w:firstLine="0"/>
              <w:rPr>
                <w:vertAlign w:val="baseline"/>
              </w:rPr>
            </w:pPr>
            <w:r w:rsidDel="00000000" w:rsidR="00000000" w:rsidRPr="00000000">
              <w:rPr>
                <w:rFonts w:ascii="Arial" w:cs="Arial" w:eastAsia="Arial" w:hAnsi="Arial"/>
                <w:sz w:val="15"/>
                <w:szCs w:val="15"/>
                <w:vertAlign w:val="baseline"/>
                <w:rtl w:val="0"/>
              </w:rPr>
              <w:t xml:space="preserve">L'operatore economico fornirà i campioni, le descrizioni o le fotografie dei prodotti da fornire, non necessariamente accompagnati dalle certificazioni di autenticità, come richiesti;</w:t>
              <w:br w:type="textWrapping"/>
            </w:r>
            <w:r w:rsidDel="00000000" w:rsidR="00000000" w:rsidRPr="00000000">
              <w:rPr>
                <w:rtl w:val="0"/>
              </w:rPr>
            </w:r>
          </w:p>
          <w:p w:rsidR="00000000" w:rsidDel="00000000" w:rsidP="00000000" w:rsidRDefault="00000000" w:rsidRPr="00000000" w14:paraId="000002A6">
            <w:pPr>
              <w:ind w:left="426" w:right="0" w:firstLine="0"/>
              <w:rPr>
                <w:vertAlign w:val="baseline"/>
              </w:rPr>
            </w:pPr>
            <w:r w:rsidDel="00000000" w:rsidR="00000000" w:rsidRPr="00000000">
              <w:rPr>
                <w:rFonts w:ascii="Arial" w:cs="Arial" w:eastAsia="Arial" w:hAnsi="Arial"/>
                <w:sz w:val="15"/>
                <w:szCs w:val="15"/>
                <w:vertAlign w:val="baseline"/>
                <w:rtl w:val="0"/>
              </w:rPr>
              <w:t xml:space="preserve">se applicabile, l'operatore economico dichiara inoltre che provvederà a fornire le richieste certificazioni di autenticità.</w:t>
              <w:br w:type="textWrapping"/>
            </w:r>
            <w:r w:rsidDel="00000000" w:rsidR="00000000" w:rsidRPr="00000000">
              <w:rPr>
                <w:rtl w:val="0"/>
              </w:rPr>
            </w:r>
          </w:p>
          <w:p w:rsidR="00000000" w:rsidDel="00000000" w:rsidP="00000000" w:rsidRDefault="00000000" w:rsidRPr="00000000" w14:paraId="000002A7">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A8">
            <w:pPr>
              <w:spacing w:after="120" w:before="120" w:lineRule="auto"/>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A9">
            <w:pPr>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AA">
            <w:pPr>
              <w:rPr>
                <w:vertAlign w:val="baseline"/>
              </w:rPr>
            </w:pPr>
            <w:r w:rsidDel="00000000" w:rsidR="00000000" w:rsidRPr="00000000">
              <w:rPr>
                <w:rFonts w:ascii="Arial" w:cs="Arial" w:eastAsia="Arial" w:hAnsi="Arial"/>
                <w:sz w:val="15"/>
                <w:szCs w:val="15"/>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2AB">
            <w:pPr>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AC">
            <w:pPr>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AD">
            <w:pPr>
              <w:rPr>
                <w:vertAlign w:val="baseline"/>
              </w:rPr>
            </w:pPr>
            <w:r w:rsidDel="00000000" w:rsidR="00000000" w:rsidRPr="00000000">
              <w:rPr>
                <w:rFonts w:ascii="Arial" w:cs="Arial" w:eastAsia="Arial" w:hAnsi="Arial"/>
                <w:sz w:val="15"/>
                <w:szCs w:val="15"/>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2AE">
            <w:pPr>
              <w:rPr>
                <w:vertAlign w:val="baseline"/>
              </w:rPr>
            </w:pPr>
            <w:r w:rsidDel="00000000" w:rsidR="00000000" w:rsidRPr="00000000">
              <w:rPr>
                <w:rFonts w:ascii="Arial" w:cs="Arial" w:eastAsia="Arial" w:hAnsi="Arial"/>
                <w:sz w:val="15"/>
                <w:szCs w:val="15"/>
                <w:vertAlign w:val="baseline"/>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AF">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B0">
            <w:pPr>
              <w:spacing w:after="0" w:before="0" w:lineRule="auto"/>
              <w:ind w:left="426" w:right="0" w:hanging="426"/>
              <w:rPr>
                <w:vertAlign w:val="baseline"/>
              </w:rPr>
            </w:pPr>
            <w:r w:rsidDel="00000000" w:rsidR="00000000" w:rsidRPr="00000000">
              <w:rPr>
                <w:rFonts w:ascii="Arial" w:cs="Arial" w:eastAsia="Arial" w:hAnsi="Arial"/>
                <w:sz w:val="15"/>
                <w:szCs w:val="15"/>
                <w:vertAlign w:val="baseline"/>
                <w:rtl w:val="0"/>
              </w:rPr>
              <w:t xml:space="preserve">12)     Per gli </w:t>
            </w:r>
            <w:r w:rsidDel="00000000" w:rsidR="00000000" w:rsidRPr="00000000">
              <w:rPr>
                <w:rFonts w:ascii="Arial" w:cs="Arial" w:eastAsia="Arial" w:hAnsi="Arial"/>
                <w:b w:val="1"/>
                <w:i w:val="1"/>
                <w:sz w:val="15"/>
                <w:szCs w:val="15"/>
                <w:vertAlign w:val="baseline"/>
                <w:rtl w:val="0"/>
              </w:rPr>
              <w:t xml:space="preserve">appalti pubblici di forniture</w:t>
            </w:r>
            <w:r w:rsidDel="00000000" w:rsidR="00000000" w:rsidRPr="00000000">
              <w:rPr>
                <w:rFonts w:ascii="Arial" w:cs="Arial" w:eastAsia="Arial" w:hAnsi="Arial"/>
                <w:sz w:val="15"/>
                <w:szCs w:val="15"/>
                <w:vertAlign w:val="baseline"/>
                <w:rtl w:val="0"/>
              </w:rPr>
              <w:t xml:space="preserve">:</w:t>
              <w:br w:type="textWrapping"/>
            </w:r>
            <w:r w:rsidDel="00000000" w:rsidR="00000000" w:rsidRPr="00000000">
              <w:rPr>
                <w:rtl w:val="0"/>
              </w:rPr>
            </w:r>
          </w:p>
          <w:p w:rsidR="00000000" w:rsidDel="00000000" w:rsidP="00000000" w:rsidRDefault="00000000" w:rsidRPr="00000000" w14:paraId="000002B1">
            <w:pPr>
              <w:spacing w:after="0" w:before="0" w:lineRule="auto"/>
              <w:ind w:left="426" w:right="0" w:firstLine="0"/>
              <w:rPr>
                <w:vertAlign w:val="baseline"/>
              </w:rPr>
            </w:pPr>
            <w:r w:rsidDel="00000000" w:rsidR="00000000" w:rsidRPr="00000000">
              <w:rPr>
                <w:rFonts w:ascii="Arial" w:cs="Arial" w:eastAsia="Arial" w:hAnsi="Arial"/>
                <w:sz w:val="15"/>
                <w:szCs w:val="15"/>
                <w:vertAlign w:val="baseline"/>
                <w:rtl w:val="0"/>
              </w:rPr>
              <w:t xml:space="preserve">L'operatore economico può fornire i richiesti </w:t>
            </w:r>
            <w:r w:rsidDel="00000000" w:rsidR="00000000" w:rsidRPr="00000000">
              <w:rPr>
                <w:rFonts w:ascii="Arial" w:cs="Arial" w:eastAsia="Arial" w:hAnsi="Arial"/>
                <w:b w:val="1"/>
                <w:sz w:val="15"/>
                <w:szCs w:val="15"/>
                <w:vertAlign w:val="baseline"/>
                <w:rtl w:val="0"/>
              </w:rPr>
              <w:t xml:space="preserve">certificati</w:t>
            </w:r>
            <w:r w:rsidDel="00000000" w:rsidR="00000000" w:rsidRPr="00000000">
              <w:rPr>
                <w:rFonts w:ascii="Arial" w:cs="Arial" w:eastAsia="Arial" w:hAnsi="Arial"/>
                <w:sz w:val="15"/>
                <w:szCs w:val="15"/>
                <w:vertAlign w:val="baseline"/>
                <w:rtl w:val="0"/>
              </w:rPr>
              <w:t xml:space="preserve"> rilasciati da </w:t>
            </w:r>
            <w:r w:rsidDel="00000000" w:rsidR="00000000" w:rsidRPr="00000000">
              <w:rPr>
                <w:rFonts w:ascii="Arial" w:cs="Arial" w:eastAsia="Arial" w:hAnsi="Arial"/>
                <w:b w:val="1"/>
                <w:sz w:val="15"/>
                <w:szCs w:val="15"/>
                <w:vertAlign w:val="baseline"/>
                <w:rtl w:val="0"/>
              </w:rPr>
              <w:t xml:space="preserve">istituti o servizi ufficiali incaricati del controllo della qualità,</w:t>
            </w:r>
            <w:r w:rsidDel="00000000" w:rsidR="00000000" w:rsidRPr="00000000">
              <w:rPr>
                <w:rFonts w:ascii="Arial" w:cs="Arial" w:eastAsia="Arial" w:hAnsi="Arial"/>
                <w:sz w:val="15"/>
                <w:szCs w:val="15"/>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r w:rsidDel="00000000" w:rsidR="00000000" w:rsidRPr="00000000">
              <w:rPr>
                <w:rtl w:val="0"/>
              </w:rPr>
            </w:r>
          </w:p>
          <w:p w:rsidR="00000000" w:rsidDel="00000000" w:rsidP="00000000" w:rsidRDefault="00000000" w:rsidRPr="00000000" w14:paraId="000002B2">
            <w:pPr>
              <w:spacing w:after="0" w:before="0" w:lineRule="auto"/>
              <w:ind w:left="426" w:right="0" w:firstLine="0"/>
              <w:rPr>
                <w:vertAlign w:val="baseline"/>
              </w:rPr>
            </w:pPr>
            <w:r w:rsidDel="00000000" w:rsidR="00000000" w:rsidRPr="00000000">
              <w:rPr>
                <w:rFonts w:ascii="Arial" w:cs="Arial" w:eastAsia="Arial" w:hAnsi="Arial"/>
                <w:b w:val="1"/>
                <w:sz w:val="15"/>
                <w:szCs w:val="15"/>
                <w:vertAlign w:val="baseline"/>
                <w:rtl w:val="0"/>
              </w:rPr>
              <w:t xml:space="preserve">In caso negativo</w:t>
            </w:r>
            <w:r w:rsidDel="00000000" w:rsidR="00000000" w:rsidRPr="00000000">
              <w:rPr>
                <w:rFonts w:ascii="Arial" w:cs="Arial" w:eastAsia="Arial" w:hAnsi="Arial"/>
                <w:sz w:val="15"/>
                <w:szCs w:val="15"/>
                <w:vertAlign w:val="baseline"/>
                <w:rtl w:val="0"/>
              </w:rPr>
              <w:t xml:space="preserve">, spiegare perché e precisare di quali altri mezzi di prova si dispone:</w:t>
              <w:br w:type="textWrapping"/>
            </w:r>
            <w:r w:rsidDel="00000000" w:rsidR="00000000" w:rsidRPr="00000000">
              <w:rPr>
                <w:rtl w:val="0"/>
              </w:rPr>
            </w:r>
          </w:p>
          <w:p w:rsidR="00000000" w:rsidDel="00000000" w:rsidP="00000000" w:rsidRDefault="00000000" w:rsidRPr="00000000" w14:paraId="000002B3">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B4">
            <w:pPr>
              <w:spacing w:after="0" w:before="0" w:lineRule="auto"/>
              <w:rPr>
                <w:vertAlign w:val="baseline"/>
              </w:rPr>
            </w:pPr>
            <w:r w:rsidDel="00000000" w:rsidR="00000000" w:rsidRPr="00000000">
              <w:rPr>
                <w:rFonts w:ascii="Arial" w:cs="Arial" w:eastAsia="Arial" w:hAnsi="Arial"/>
                <w:sz w:val="15"/>
                <w:szCs w:val="15"/>
                <w:vertAlign w:val="baseline"/>
                <w:rtl w:val="0"/>
              </w:rPr>
              <w:br w:type="textWrapping"/>
              <w:t xml:space="preserve">[ ] Sì [ ] No</w:t>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B5">
            <w:pPr>
              <w:spacing w:after="0" w:before="0" w:lineRule="auto"/>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B6">
            <w:pPr>
              <w:spacing w:after="0" w:before="0" w:lineRule="auto"/>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B7">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br w:type="textWrapping"/>
            </w:r>
            <w:r w:rsidDel="00000000" w:rsidR="00000000" w:rsidRPr="00000000">
              <w:rPr>
                <w:rtl w:val="0"/>
              </w:rPr>
            </w:r>
          </w:p>
          <w:p w:rsidR="00000000" w:rsidDel="00000000" w:rsidP="00000000" w:rsidRDefault="00000000" w:rsidRPr="00000000" w14:paraId="000002B8">
            <w:pPr>
              <w:spacing w:after="0" w:before="0" w:lineRule="auto"/>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B9">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A">
            <w:pPr>
              <w:spacing w:after="0" w:before="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BB">
            <w:pPr>
              <w:spacing w:after="0" w:before="0" w:lineRule="auto"/>
              <w:rPr>
                <w:rFonts w:ascii="Arial" w:cs="Arial" w:eastAsia="Arial" w:hAnsi="Arial"/>
                <w:sz w:val="15"/>
                <w:szCs w:val="15"/>
                <w:vertAlign w:val="baseline"/>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13)  Per quanto riguarda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eventuali altri requisiti tecnici e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BD">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Se la documentazione pertinente </w:t>
            </w:r>
            <w:r w:rsidDel="00000000" w:rsidR="00000000" w:rsidRPr="00000000">
              <w:rPr>
                <w:rFonts w:ascii="Arial" w:cs="Arial" w:eastAsia="Arial" w:hAnsi="Arial"/>
                <w:b w:val="1"/>
                <w:color w:val="000000"/>
                <w:sz w:val="15"/>
                <w:szCs w:val="15"/>
                <w:vertAlign w:val="baseline"/>
                <w:rtl w:val="0"/>
              </w:rPr>
              <w:t xml:space="preserve">eventualmente</w:t>
            </w:r>
            <w:r w:rsidDel="00000000" w:rsidR="00000000" w:rsidRPr="00000000">
              <w:rPr>
                <w:rFonts w:ascii="Arial" w:cs="Arial" w:eastAsia="Arial" w:hAnsi="Arial"/>
                <w:color w:val="000000"/>
                <w:sz w:val="15"/>
                <w:szCs w:val="15"/>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BE">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F">
            <w:pPr>
              <w:spacing w:after="120" w:before="120" w:lineRule="auto"/>
              <w:rPr>
                <w:vertAlign w:val="baseline"/>
              </w:rPr>
            </w:pPr>
            <w:r w:rsidDel="00000000" w:rsidR="00000000" w:rsidRPr="00000000">
              <w:rPr>
                <w:rFonts w:ascii="Arial" w:cs="Arial" w:eastAsia="Arial" w:hAnsi="Arial"/>
                <w:color w:val="000000"/>
                <w:sz w:val="15"/>
                <w:szCs w:val="15"/>
                <w:vertAlign w:val="baseline"/>
                <w:rtl w:val="0"/>
              </w:rPr>
              <w:t xml:space="preserve">[…………..][……….…][………..…]</w:t>
            </w:r>
            <w:r w:rsidDel="00000000" w:rsidR="00000000" w:rsidRPr="00000000">
              <w:rPr>
                <w:rtl w:val="0"/>
              </w:rPr>
            </w:r>
          </w:p>
        </w:tc>
      </w:tr>
    </w:tbl>
    <w:p w:rsidR="00000000" w:rsidDel="00000000" w:rsidP="00000000" w:rsidRDefault="00000000" w:rsidRPr="00000000" w14:paraId="000002C0">
      <w:pPr>
        <w:jc w:val="both"/>
        <w:rPr>
          <w:rFonts w:ascii="Arial" w:cs="Arial" w:eastAsia="Arial" w:hAnsi="Arial"/>
          <w:color w:val="000000"/>
          <w:sz w:val="15"/>
          <w:szCs w:val="15"/>
          <w:vertAlign w:val="baseline"/>
        </w:rPr>
      </w:pPr>
      <w:r w:rsidDel="00000000" w:rsidR="00000000" w:rsidRPr="00000000">
        <w:rPr>
          <w:rtl w:val="0"/>
        </w:rPr>
      </w:r>
    </w:p>
    <w:p w:rsidR="00000000" w:rsidDel="00000000" w:rsidP="00000000" w:rsidRDefault="00000000" w:rsidRPr="00000000" w14:paraId="000002C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D: SISTEMI DI GARANZIA DELLA QUALITÀ E NORME DI GESTIONE AMBIENTALE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14:paraId="000002C2">
      <w:pPr>
        <w:pBdr>
          <w:top w:color="00000a" w:space="1" w:sz="4" w:val="single"/>
          <w:left w:color="00000a" w:space="4" w:sz="4" w:val="single"/>
          <w:bottom w:color="00000a" w:space="1" w:sz="4" w:val="single"/>
          <w:right w:color="00000a" w:space="4" w:sz="4" w:val="single"/>
        </w:pBdr>
        <w:shd w:fill="bfbfbf" w:val="clear"/>
        <w:jc w:val="both"/>
        <w:rPr>
          <w:vertAlign w:val="baseline"/>
        </w:rPr>
      </w:pPr>
      <w:r w:rsidDel="00000000" w:rsidR="00000000" w:rsidRPr="00000000">
        <w:rPr>
          <w:rFonts w:ascii="Arial" w:cs="Arial" w:eastAsia="Arial" w:hAnsi="Arial"/>
          <w:b w:val="1"/>
          <w:sz w:val="15"/>
          <w:szCs w:val="15"/>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C3">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Sistemi di garanzia della qualità e norme di gestione ambientale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C4">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C5">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L'operatore economico potrà presentare </w:t>
            </w:r>
            <w:r w:rsidDel="00000000" w:rsidR="00000000" w:rsidRPr="00000000">
              <w:rPr>
                <w:rFonts w:ascii="Arial" w:cs="Arial" w:eastAsia="Arial" w:hAnsi="Arial"/>
                <w:b w:val="1"/>
                <w:sz w:val="15"/>
                <w:szCs w:val="15"/>
                <w:vertAlign w:val="baseline"/>
                <w:rtl w:val="0"/>
              </w:rPr>
              <w:t xml:space="preserve">certificati</w:t>
            </w:r>
            <w:r w:rsidDel="00000000" w:rsidR="00000000" w:rsidRPr="00000000">
              <w:rPr>
                <w:rFonts w:ascii="Arial" w:cs="Arial" w:eastAsia="Arial" w:hAnsi="Arial"/>
                <w:sz w:val="15"/>
                <w:szCs w:val="15"/>
                <w:vertAlign w:val="baseline"/>
                <w:rtl w:val="0"/>
              </w:rPr>
              <w:t xml:space="preserve"> rilasciati da organismi indipendenti per attestare che egli soddisfa determinate </w:t>
            </w:r>
            <w:r w:rsidDel="00000000" w:rsidR="00000000" w:rsidRPr="00000000">
              <w:rPr>
                <w:rFonts w:ascii="Arial" w:cs="Arial" w:eastAsia="Arial" w:hAnsi="Arial"/>
                <w:b w:val="1"/>
                <w:sz w:val="15"/>
                <w:szCs w:val="15"/>
                <w:vertAlign w:val="baseline"/>
                <w:rtl w:val="0"/>
              </w:rPr>
              <w:t xml:space="preserve">norme di garanzia della qualità</w:t>
            </w:r>
            <w:r w:rsidDel="00000000" w:rsidR="00000000" w:rsidRPr="00000000">
              <w:rPr>
                <w:rFonts w:ascii="Arial" w:cs="Arial" w:eastAsia="Arial" w:hAnsi="Arial"/>
                <w:sz w:val="15"/>
                <w:szCs w:val="15"/>
                <w:vertAlign w:val="baseline"/>
                <w:rtl w:val="0"/>
              </w:rPr>
              <w:t xml:space="preserve">, compresa l'accessibilità per le persone con disabilità?</w:t>
            </w:r>
            <w:r w:rsidDel="00000000" w:rsidR="00000000" w:rsidRPr="00000000">
              <w:rPr>
                <w:rtl w:val="0"/>
              </w:rPr>
            </w:r>
          </w:p>
          <w:p w:rsidR="00000000" w:rsidDel="00000000" w:rsidP="00000000" w:rsidRDefault="00000000" w:rsidRPr="00000000" w14:paraId="000002C6">
            <w:pPr>
              <w:rPr>
                <w:vertAlign w:val="baseline"/>
              </w:rPr>
            </w:pPr>
            <w:r w:rsidDel="00000000" w:rsidR="00000000" w:rsidRPr="00000000">
              <w:rPr>
                <w:rFonts w:ascii="Arial" w:cs="Arial" w:eastAsia="Arial" w:hAnsi="Arial"/>
                <w:b w:val="1"/>
                <w:sz w:val="15"/>
                <w:szCs w:val="15"/>
                <w:vertAlign w:val="baseline"/>
                <w:rtl w:val="0"/>
              </w:rPr>
              <w:t xml:space="preserve">In caso negativo</w:t>
            </w:r>
            <w:r w:rsidDel="00000000" w:rsidR="00000000" w:rsidRPr="00000000">
              <w:rPr>
                <w:rFonts w:ascii="Arial" w:cs="Arial" w:eastAsia="Arial" w:hAnsi="Arial"/>
                <w:sz w:val="15"/>
                <w:szCs w:val="15"/>
                <w:vertAlign w:val="baseline"/>
                <w:rtl w:val="0"/>
              </w:rPr>
              <w:t xml:space="preserve">, spiegare perché e precisare di quali altri mezzi di prova relativi al programma di garanzia della qualità si dispone:</w:t>
            </w:r>
            <w:r w:rsidDel="00000000" w:rsidR="00000000" w:rsidRPr="00000000">
              <w:rPr>
                <w:rtl w:val="0"/>
              </w:rPr>
            </w:r>
          </w:p>
          <w:p w:rsidR="00000000" w:rsidDel="00000000" w:rsidP="00000000" w:rsidRDefault="00000000" w:rsidRPr="00000000" w14:paraId="000002C7">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C8">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9">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CA">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L'operatore economico potrà presentare </w:t>
            </w:r>
            <w:r w:rsidDel="00000000" w:rsidR="00000000" w:rsidRPr="00000000">
              <w:rPr>
                <w:rFonts w:ascii="Arial" w:cs="Arial" w:eastAsia="Arial" w:hAnsi="Arial"/>
                <w:b w:val="1"/>
                <w:sz w:val="15"/>
                <w:szCs w:val="15"/>
                <w:vertAlign w:val="baseline"/>
                <w:rtl w:val="0"/>
              </w:rPr>
              <w:t xml:space="preserve">certificati</w:t>
            </w:r>
            <w:r w:rsidDel="00000000" w:rsidR="00000000" w:rsidRPr="00000000">
              <w:rPr>
                <w:rFonts w:ascii="Arial" w:cs="Arial" w:eastAsia="Arial" w:hAnsi="Arial"/>
                <w:sz w:val="15"/>
                <w:szCs w:val="15"/>
                <w:vertAlign w:val="baseline"/>
                <w:rtl w:val="0"/>
              </w:rPr>
              <w:t xml:space="preserve"> rilasciati da organismi indipendenti per attestare che egli rispetta determinati </w:t>
            </w:r>
            <w:r w:rsidDel="00000000" w:rsidR="00000000" w:rsidRPr="00000000">
              <w:rPr>
                <w:rFonts w:ascii="Arial" w:cs="Arial" w:eastAsia="Arial" w:hAnsi="Arial"/>
                <w:b w:val="1"/>
                <w:sz w:val="15"/>
                <w:szCs w:val="15"/>
                <w:vertAlign w:val="baseline"/>
                <w:rtl w:val="0"/>
              </w:rPr>
              <w:t xml:space="preserve">sistemi o</w:t>
            </w:r>
            <w:r w:rsidDel="00000000" w:rsidR="00000000" w:rsidRPr="00000000">
              <w:rPr>
                <w:rFonts w:ascii="Arial" w:cs="Arial" w:eastAsia="Arial" w:hAnsi="Arial"/>
                <w:sz w:val="15"/>
                <w:szCs w:val="15"/>
                <w:vertAlign w:val="baseline"/>
                <w:rtl w:val="0"/>
              </w:rPr>
              <w:t xml:space="preserve"> </w:t>
            </w:r>
            <w:r w:rsidDel="00000000" w:rsidR="00000000" w:rsidRPr="00000000">
              <w:rPr>
                <w:rFonts w:ascii="Arial" w:cs="Arial" w:eastAsia="Arial" w:hAnsi="Arial"/>
                <w:b w:val="1"/>
                <w:sz w:val="15"/>
                <w:szCs w:val="15"/>
                <w:vertAlign w:val="baseline"/>
                <w:rtl w:val="0"/>
              </w:rPr>
              <w:t xml:space="preserve">norme di gestione ambientale</w:t>
            </w: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CB">
            <w:pPr>
              <w:rPr>
                <w:vertAlign w:val="baseline"/>
              </w:rPr>
            </w:pPr>
            <w:r w:rsidDel="00000000" w:rsidR="00000000" w:rsidRPr="00000000">
              <w:rPr>
                <w:rFonts w:ascii="Arial" w:cs="Arial" w:eastAsia="Arial" w:hAnsi="Arial"/>
                <w:b w:val="1"/>
                <w:sz w:val="15"/>
                <w:szCs w:val="15"/>
                <w:vertAlign w:val="baseline"/>
                <w:rtl w:val="0"/>
              </w:rPr>
              <w:t xml:space="preserve">In caso negativo</w:t>
            </w:r>
            <w:r w:rsidDel="00000000" w:rsidR="00000000" w:rsidRPr="00000000">
              <w:rPr>
                <w:rFonts w:ascii="Arial" w:cs="Arial" w:eastAsia="Arial" w:hAnsi="Arial"/>
                <w:sz w:val="15"/>
                <w:szCs w:val="15"/>
                <w:vertAlign w:val="baseline"/>
                <w:rtl w:val="0"/>
              </w:rPr>
              <w:t xml:space="preserve">, spiegare perché e precisare di quali altri mezzi di prova relativi ai </w:t>
            </w:r>
            <w:r w:rsidDel="00000000" w:rsidR="00000000" w:rsidRPr="00000000">
              <w:rPr>
                <w:rFonts w:ascii="Arial" w:cs="Arial" w:eastAsia="Arial" w:hAnsi="Arial"/>
                <w:b w:val="1"/>
                <w:sz w:val="15"/>
                <w:szCs w:val="15"/>
                <w:vertAlign w:val="baseline"/>
                <w:rtl w:val="0"/>
              </w:rPr>
              <w:t xml:space="preserve">sistemi o</w:t>
            </w:r>
            <w:r w:rsidDel="00000000" w:rsidR="00000000" w:rsidRPr="00000000">
              <w:rPr>
                <w:rFonts w:ascii="Arial" w:cs="Arial" w:eastAsia="Arial" w:hAnsi="Arial"/>
                <w:sz w:val="15"/>
                <w:szCs w:val="15"/>
                <w:vertAlign w:val="baseline"/>
                <w:rtl w:val="0"/>
              </w:rPr>
              <w:t xml:space="preserve"> </w:t>
            </w:r>
            <w:r w:rsidDel="00000000" w:rsidR="00000000" w:rsidRPr="00000000">
              <w:rPr>
                <w:rFonts w:ascii="Arial" w:cs="Arial" w:eastAsia="Arial" w:hAnsi="Arial"/>
                <w:b w:val="1"/>
                <w:sz w:val="15"/>
                <w:szCs w:val="15"/>
                <w:vertAlign w:val="baseline"/>
                <w:rtl w:val="0"/>
              </w:rPr>
              <w:t xml:space="preserve">norme di gestione ambientale</w:t>
            </w:r>
            <w:r w:rsidDel="00000000" w:rsidR="00000000" w:rsidRPr="00000000">
              <w:rPr>
                <w:rFonts w:ascii="Arial" w:cs="Arial" w:eastAsia="Arial" w:hAnsi="Arial"/>
                <w:sz w:val="15"/>
                <w:szCs w:val="15"/>
                <w:vertAlign w:val="baseline"/>
                <w:rtl w:val="0"/>
              </w:rPr>
              <w:t xml:space="preserve"> si dispone:</w:t>
            </w:r>
            <w:r w:rsidDel="00000000" w:rsidR="00000000" w:rsidRPr="00000000">
              <w:rPr>
                <w:rtl w:val="0"/>
              </w:rPr>
            </w:r>
          </w:p>
          <w:p w:rsidR="00000000" w:rsidDel="00000000" w:rsidP="00000000" w:rsidRDefault="00000000" w:rsidRPr="00000000" w14:paraId="000002CC">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CD">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E">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 […………][……..…][……..…]</w:t>
            </w:r>
            <w:r w:rsidDel="00000000" w:rsidR="00000000" w:rsidRPr="00000000">
              <w:rPr>
                <w:rtl w:val="0"/>
              </w:rPr>
            </w:r>
          </w:p>
        </w:tc>
      </w:tr>
    </w:tbl>
    <w:p w:rsidR="00000000" w:rsidDel="00000000" w:rsidP="00000000" w:rsidRDefault="00000000" w:rsidRPr="00000000" w14:paraId="000002CF">
      <w:pPr>
        <w:rPr>
          <w:rFonts w:ascii="Arial" w:cs="Arial" w:eastAsia="Arial" w:hAnsi="Arial"/>
          <w:sz w:val="15"/>
          <w:szCs w:val="15"/>
          <w:vertAlign w:val="baseline"/>
        </w:rPr>
      </w:pPr>
      <w:r w:rsidDel="00000000" w:rsidR="00000000" w:rsidRPr="00000000">
        <w:rPr>
          <w:rtl w:val="0"/>
        </w:rPr>
      </w:r>
    </w:p>
    <w:p w:rsidR="00000000" w:rsidDel="00000000" w:rsidP="00000000" w:rsidRDefault="00000000" w:rsidRPr="00000000" w14:paraId="000002D0">
      <w:pPr>
        <w:spacing w:after="120" w:before="0" w:lineRule="auto"/>
        <w:jc w:val="center"/>
        <w:rPr>
          <w:vertAlign w:val="baseline"/>
        </w:rPr>
      </w:pPr>
      <w:r w:rsidDel="00000000" w:rsidR="00000000" w:rsidRPr="00000000">
        <w:br w:type="page"/>
      </w:r>
      <w:r w:rsidDel="00000000" w:rsidR="00000000" w:rsidRPr="00000000">
        <w:rPr>
          <w:b w:val="1"/>
          <w:sz w:val="19"/>
          <w:szCs w:val="19"/>
          <w:highlight w:val="yellow"/>
          <w:vertAlign w:val="baseline"/>
          <w:rtl w:val="0"/>
        </w:rPr>
        <w:t xml:space="preserve">Parte V: Riduzione del numero di candidati </w:t>
      </w:r>
      <w:r w:rsidDel="00000000" w:rsidR="00000000" w:rsidRPr="00000000">
        <w:rPr>
          <w:b w:val="1"/>
          <w:color w:val="000000"/>
          <w:sz w:val="19"/>
          <w:szCs w:val="19"/>
          <w:highlight w:val="yellow"/>
          <w:vertAlign w:val="baseline"/>
          <w:rtl w:val="0"/>
        </w:rPr>
        <w:t xml:space="preserve">qualificati</w:t>
      </w:r>
      <w:r w:rsidDel="00000000" w:rsidR="00000000" w:rsidRPr="00000000">
        <w:rPr>
          <w:color w:val="000000"/>
          <w:sz w:val="19"/>
          <w:szCs w:val="19"/>
          <w:highlight w:val="yellow"/>
          <w:vertAlign w:val="baseline"/>
          <w:rtl w:val="0"/>
        </w:rPr>
        <w:t xml:space="preserve"> </w:t>
      </w:r>
      <w:r w:rsidDel="00000000" w:rsidR="00000000" w:rsidRPr="00000000">
        <w:rPr>
          <w:rFonts w:ascii="Arial" w:cs="Arial" w:eastAsia="Arial" w:hAnsi="Arial"/>
          <w:smallCaps w:val="1"/>
          <w:color w:val="000000"/>
          <w:sz w:val="15"/>
          <w:szCs w:val="15"/>
          <w:highlight w:val="yellow"/>
          <w:vertAlign w:val="baseline"/>
          <w:rtl w:val="0"/>
        </w:rPr>
        <w:t xml:space="preserve">(A</w:t>
      </w:r>
      <w:r w:rsidDel="00000000" w:rsidR="00000000" w:rsidRPr="00000000">
        <w:rPr>
          <w:rFonts w:ascii="Arial" w:cs="Arial" w:eastAsia="Arial" w:hAnsi="Arial"/>
          <w:smallCaps w:val="1"/>
          <w:color w:val="000000"/>
          <w:sz w:val="16"/>
          <w:szCs w:val="16"/>
          <w:highlight w:val="yellow"/>
          <w:vertAlign w:val="baseline"/>
          <w:rtl w:val="0"/>
        </w:rPr>
        <w:t xml:space="preserve">rticolo 91 del Codice)</w:t>
      </w:r>
      <w:r w:rsidDel="00000000" w:rsidR="00000000" w:rsidRPr="00000000">
        <w:rPr>
          <w:rtl w:val="0"/>
        </w:rPr>
      </w:r>
    </w:p>
    <w:p w:rsidR="00000000" w:rsidDel="00000000" w:rsidP="00000000" w:rsidRDefault="00000000" w:rsidRPr="00000000" w14:paraId="000002D1">
      <w:pPr>
        <w:pBdr>
          <w:top w:color="00000a" w:space="1" w:sz="4" w:val="single"/>
          <w:left w:color="00000a" w:space="4" w:sz="4" w:val="single"/>
          <w:bottom w:color="00000a" w:space="1" w:sz="4" w:val="single"/>
          <w:right w:color="00000a" w:space="26" w:sz="4" w:val="single"/>
        </w:pBdr>
        <w:shd w:fill="bfbfbf" w:val="clear"/>
        <w:ind w:left="0" w:right="-149" w:firstLine="0"/>
        <w:jc w:val="both"/>
        <w:rPr>
          <w:vertAlign w:val="baseline"/>
        </w:rPr>
      </w:pPr>
      <w:r w:rsidDel="00000000" w:rsidR="00000000" w:rsidRPr="00000000">
        <w:rPr>
          <w:rFonts w:ascii="Arial" w:cs="Arial" w:eastAsia="Arial" w:hAnsi="Arial"/>
          <w:b w:val="1"/>
          <w:sz w:val="15"/>
          <w:szCs w:val="15"/>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2">
      <w:pPr>
        <w:pBdr>
          <w:top w:color="00000a" w:space="1" w:sz="4" w:val="single"/>
          <w:left w:color="00000a" w:space="4" w:sz="4" w:val="single"/>
          <w:bottom w:color="00000a" w:space="1" w:sz="4" w:val="single"/>
          <w:right w:color="00000a" w:space="26" w:sz="4" w:val="single"/>
        </w:pBdr>
        <w:shd w:fill="bfbfbf" w:val="clear"/>
        <w:ind w:left="0" w:right="-149" w:firstLine="0"/>
        <w:jc w:val="both"/>
        <w:rPr>
          <w:vertAlign w:val="baseline"/>
        </w:rPr>
      </w:pPr>
      <w:r w:rsidDel="00000000" w:rsidR="00000000" w:rsidRPr="00000000">
        <w:rPr>
          <w:rFonts w:ascii="Arial" w:cs="Arial" w:eastAsia="Arial" w:hAnsi="Arial"/>
          <w:b w:val="1"/>
          <w:sz w:val="15"/>
          <w:szCs w:val="15"/>
          <w:vertAlign w:val="baseline"/>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3">
      <w:pPr>
        <w:rPr>
          <w:vertAlign w:val="baseline"/>
        </w:rPr>
      </w:pPr>
      <w:r w:rsidDel="00000000" w:rsidR="00000000" w:rsidRPr="00000000">
        <w:rPr>
          <w:rFonts w:ascii="Arial" w:cs="Arial" w:eastAsia="Arial" w:hAnsi="Arial"/>
          <w:b w:val="1"/>
          <w:sz w:val="15"/>
          <w:szCs w:val="15"/>
          <w:vertAlign w:val="baseline"/>
          <w:rtl w:val="0"/>
        </w:rPr>
        <w:t xml:space="preserve">L'operatore economico dichiara:</w:t>
      </w:r>
      <w:r w:rsidDel="00000000" w:rsidR="00000000" w:rsidRPr="00000000">
        <w:rPr>
          <w:rtl w:val="0"/>
        </w:rPr>
      </w:r>
    </w:p>
    <w:tbl>
      <w:tblPr>
        <w:tblStyle w:val="Table16"/>
        <w:tblW w:w="9964.0" w:type="dxa"/>
        <w:jc w:val="left"/>
        <w:tblInd w:w="0.0" w:type="dxa"/>
        <w:tblLayout w:type="fixed"/>
        <w:tblLook w:val="0000"/>
      </w:tblPr>
      <w:tblGrid>
        <w:gridCol w:w="4644"/>
        <w:gridCol w:w="5320"/>
        <w:tblGridChange w:id="0">
          <w:tblGrid>
            <w:gridCol w:w="4644"/>
            <w:gridCol w:w="5320"/>
          </w:tblGrid>
        </w:tblGridChange>
      </w:tblGrid>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D4">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Riduzione del numero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D5">
            <w:pPr>
              <w:spacing w:after="120" w:before="120" w:lineRule="auto"/>
              <w:rPr>
                <w:vertAlign w:val="baseline"/>
              </w:rPr>
            </w:pPr>
            <w:r w:rsidDel="00000000" w:rsidR="00000000" w:rsidRPr="00000000">
              <w:rPr>
                <w:rFonts w:ascii="Arial" w:cs="Arial" w:eastAsia="Arial" w:hAnsi="Arial"/>
                <w:b w:val="1"/>
                <w:sz w:val="15"/>
                <w:szCs w:val="15"/>
                <w:vertAlign w:val="baseline"/>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2D6">
            <w:pPr>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Di </w:t>
            </w:r>
            <w:r w:rsidDel="00000000" w:rsidR="00000000" w:rsidRPr="00000000">
              <w:rPr>
                <w:rFonts w:ascii="Arial" w:cs="Arial" w:eastAsia="Arial" w:hAnsi="Arial"/>
                <w:b w:val="1"/>
                <w:sz w:val="15"/>
                <w:szCs w:val="15"/>
                <w:vertAlign w:val="baseline"/>
                <w:rtl w:val="0"/>
              </w:rPr>
              <w:t xml:space="preserve">soddisfare</w:t>
            </w:r>
            <w:r w:rsidDel="00000000" w:rsidR="00000000" w:rsidRPr="00000000">
              <w:rPr>
                <w:rFonts w:ascii="Arial" w:cs="Arial" w:eastAsia="Arial" w:hAnsi="Arial"/>
                <w:sz w:val="15"/>
                <w:szCs w:val="15"/>
                <w:vertAlign w:val="baseline"/>
                <w:rtl w:val="0"/>
              </w:rPr>
              <w:t xml:space="preserve"> i criteri e le regole obiettivi e non discriminatori da applicare per limitare il numero di candidati, come di seguito indicato :</w:t>
            </w:r>
            <w:r w:rsidDel="00000000" w:rsidR="00000000" w:rsidRPr="00000000">
              <w:rPr>
                <w:rtl w:val="0"/>
              </w:rPr>
            </w:r>
          </w:p>
          <w:p w:rsidR="00000000" w:rsidDel="00000000" w:rsidP="00000000" w:rsidRDefault="00000000" w:rsidRPr="00000000" w14:paraId="000002D7">
            <w:pPr>
              <w:rPr>
                <w:vertAlign w:val="baseline"/>
              </w:rPr>
            </w:pPr>
            <w:r w:rsidDel="00000000" w:rsidR="00000000" w:rsidRPr="00000000">
              <w:rPr>
                <w:rFonts w:ascii="Arial" w:cs="Arial" w:eastAsia="Arial" w:hAnsi="Arial"/>
                <w:sz w:val="15"/>
                <w:szCs w:val="15"/>
                <w:vertAlign w:val="baseline"/>
                <w:rtl w:val="0"/>
              </w:rPr>
              <w:t xml:space="preserve">Se sono richiesti determinati certificati o altre forme di prove documentali, indicare per </w:t>
            </w:r>
            <w:r w:rsidDel="00000000" w:rsidR="00000000" w:rsidRPr="00000000">
              <w:rPr>
                <w:rFonts w:ascii="Arial" w:cs="Arial" w:eastAsia="Arial" w:hAnsi="Arial"/>
                <w:b w:val="1"/>
                <w:sz w:val="15"/>
                <w:szCs w:val="15"/>
                <w:vertAlign w:val="baseline"/>
                <w:rtl w:val="0"/>
              </w:rPr>
              <w:t xml:space="preserve">ciascun documento</w:t>
            </w:r>
            <w:r w:rsidDel="00000000" w:rsidR="00000000" w:rsidRPr="00000000">
              <w:rPr>
                <w:rFonts w:ascii="Arial" w:cs="Arial" w:eastAsia="Arial" w:hAnsi="Arial"/>
                <w:sz w:val="15"/>
                <w:szCs w:val="15"/>
                <w:vertAlign w:val="baseline"/>
                <w:rtl w:val="0"/>
              </w:rPr>
              <w:t xml:space="preserve"> se l'operatore economico dispone dei documenti richiesti:</w:t>
            </w:r>
            <w:r w:rsidDel="00000000" w:rsidR="00000000" w:rsidRPr="00000000">
              <w:rPr>
                <w:rtl w:val="0"/>
              </w:rPr>
            </w:r>
          </w:p>
          <w:p w:rsidR="00000000" w:rsidDel="00000000" w:rsidP="00000000" w:rsidRDefault="00000000" w:rsidRPr="00000000" w14:paraId="000002D8">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Se alcuni di tali certificati o altre forme di prove documentali sono disponibili elettronicamente (</w:t>
            </w:r>
            <w:r w:rsidDel="00000000" w:rsidR="00000000" w:rsidRPr="00000000">
              <w:rPr>
                <w:rFonts w:ascii="Arial" w:cs="Arial" w:eastAsia="Arial" w:hAnsi="Arial"/>
                <w:sz w:val="15"/>
                <w:szCs w:val="15"/>
                <w:vertAlign w:val="superscript"/>
              </w:rPr>
              <w:footnoteReference w:customMarkFollows="0" w:id="37"/>
            </w:r>
            <w:r w:rsidDel="00000000" w:rsidR="00000000" w:rsidRPr="00000000">
              <w:rPr>
                <w:rFonts w:ascii="Arial" w:cs="Arial" w:eastAsia="Arial" w:hAnsi="Arial"/>
                <w:sz w:val="15"/>
                <w:szCs w:val="15"/>
                <w:vertAlign w:val="baseline"/>
                <w:rtl w:val="0"/>
              </w:rPr>
              <w:t xml:space="preserve">), indicare per </w:t>
            </w:r>
            <w:r w:rsidDel="00000000" w:rsidR="00000000" w:rsidRPr="00000000">
              <w:rPr>
                <w:rFonts w:ascii="Arial" w:cs="Arial" w:eastAsia="Arial" w:hAnsi="Arial"/>
                <w:b w:val="1"/>
                <w:sz w:val="15"/>
                <w:szCs w:val="15"/>
                <w:vertAlign w:val="baseline"/>
                <w:rtl w:val="0"/>
              </w:rPr>
              <w:t xml:space="preserve">ciascun documento</w:t>
            </w: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2D9">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br w:type="textWrapping"/>
              <w:br w:type="textWrapping"/>
              <w:br w:type="textWrapping"/>
              <w:t xml:space="preserve">[ ] Sì [ ] No (</w:t>
            </w:r>
            <w:r w:rsidDel="00000000" w:rsidR="00000000" w:rsidRPr="00000000">
              <w:rPr>
                <w:rFonts w:ascii="Arial" w:cs="Arial" w:eastAsia="Arial" w:hAnsi="Arial"/>
                <w:sz w:val="15"/>
                <w:szCs w:val="15"/>
                <w:vertAlign w:val="superscript"/>
              </w:rPr>
              <w:footnoteReference w:customMarkFollows="0" w:id="38"/>
            </w:r>
            <w:r w:rsidDel="00000000" w:rsidR="00000000" w:rsidRPr="00000000">
              <w:rPr>
                <w:rFonts w:ascii="Arial" w:cs="Arial" w:eastAsia="Arial" w:hAnsi="Arial"/>
                <w:sz w:val="15"/>
                <w:szCs w:val="15"/>
                <w:vertAlign w:val="baseline"/>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DA">
            <w:pPr>
              <w:rPr>
                <w:vertAlign w:val="baseline"/>
              </w:rPr>
            </w:pPr>
            <w:r w:rsidDel="00000000" w:rsidR="00000000" w:rsidRPr="00000000">
              <w:rPr>
                <w:rFonts w:ascii="Arial" w:cs="Arial" w:eastAsia="Arial" w:hAnsi="Arial"/>
                <w:sz w:val="15"/>
                <w:szCs w:val="15"/>
                <w:vertAlign w:val="baseline"/>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DB">
            <w:pPr>
              <w:widowControl w:val="1"/>
              <w:spacing w:after="120" w:before="120" w:lineRule="auto"/>
              <w:rPr>
                <w:vertAlign w:val="baseline"/>
              </w:rPr>
            </w:pP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vertAlign w:val="superscript"/>
              </w:rPr>
              <w:footnoteReference w:customMarkFollows="0" w:id="39"/>
            </w: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tc>
      </w:tr>
    </w:tbl>
    <w:p w:rsidR="00000000" w:rsidDel="00000000" w:rsidP="00000000" w:rsidRDefault="00000000" w:rsidRPr="00000000" w14:paraId="000002DC">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D">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14:paraId="000002DE">
      <w:pPr>
        <w:jc w:val="both"/>
        <w:rPr>
          <w:vertAlign w:val="baseline"/>
        </w:rPr>
      </w:pPr>
      <w:r w:rsidDel="00000000" w:rsidR="00000000" w:rsidRPr="00000000">
        <w:rPr>
          <w:rFonts w:ascii="Arial" w:cs="Arial" w:eastAsia="Arial" w:hAnsi="Arial"/>
          <w:i w:val="1"/>
          <w:sz w:val="15"/>
          <w:szCs w:val="15"/>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vertAlign w:val="baseline"/>
          <w:rtl w:val="0"/>
        </w:rPr>
        <w:t xml:space="preserve">, ai sensi dell’articolo 76 del DPR 445/2000.</w:t>
      </w:r>
      <w:r w:rsidDel="00000000" w:rsidR="00000000" w:rsidRPr="00000000">
        <w:rPr>
          <w:rtl w:val="0"/>
        </w:rPr>
      </w:r>
    </w:p>
    <w:p w:rsidR="00000000" w:rsidDel="00000000" w:rsidP="00000000" w:rsidRDefault="00000000" w:rsidRPr="00000000" w14:paraId="000002DF">
      <w:pPr>
        <w:jc w:val="both"/>
        <w:rPr>
          <w:vertAlign w:val="baseline"/>
        </w:rPr>
      </w:pPr>
      <w:r w:rsidDel="00000000" w:rsidR="00000000" w:rsidRPr="00000000">
        <w:rPr>
          <w:rFonts w:ascii="Arial" w:cs="Arial" w:eastAsia="Arial" w:hAnsi="Arial"/>
          <w:i w:val="1"/>
          <w:color w:val="000000"/>
          <w:sz w:val="15"/>
          <w:szCs w:val="15"/>
          <w:vertAlign w:val="baseline"/>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sz w:val="15"/>
          <w:szCs w:val="15"/>
          <w:vertAlign w:val="baseline"/>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0">
      <w:pPr>
        <w:jc w:val="both"/>
        <w:rPr>
          <w:vertAlign w:val="baseline"/>
        </w:rPr>
      </w:pPr>
      <w:r w:rsidDel="00000000" w:rsidR="00000000" w:rsidRPr="00000000">
        <w:rPr>
          <w:rFonts w:ascii="Arial" w:cs="Arial" w:eastAsia="Arial" w:hAnsi="Arial"/>
          <w:i w:val="1"/>
          <w:sz w:val="15"/>
          <w:szCs w:val="15"/>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sz w:val="15"/>
          <w:szCs w:val="15"/>
          <w:vertAlign w:val="superscript"/>
        </w:rPr>
        <w:footnoteReference w:customMarkFollows="0" w:id="40"/>
      </w:r>
      <w:r w:rsidDel="00000000" w:rsidR="00000000" w:rsidRPr="00000000">
        <w:rPr>
          <w:rFonts w:ascii="Arial" w:cs="Arial" w:eastAsia="Arial" w:hAnsi="Arial"/>
          <w:sz w:val="15"/>
          <w:szCs w:val="15"/>
          <w:vertAlign w:val="baseline"/>
          <w:rtl w:val="0"/>
        </w:rPr>
        <w:t xml:space="preserve">)</w:t>
      </w:r>
      <w:r w:rsidDel="00000000" w:rsidR="00000000" w:rsidRPr="00000000">
        <w:rPr>
          <w:rFonts w:ascii="Arial" w:cs="Arial" w:eastAsia="Arial" w:hAnsi="Arial"/>
          <w:i w:val="1"/>
          <w:sz w:val="15"/>
          <w:szCs w:val="15"/>
          <w:vertAlign w:val="baseline"/>
          <w:rtl w:val="0"/>
        </w:rPr>
        <w:t xml:space="preserve">, oppure</w:t>
      </w:r>
      <w:r w:rsidDel="00000000" w:rsidR="00000000" w:rsidRPr="00000000">
        <w:rPr>
          <w:rtl w:val="0"/>
        </w:rPr>
      </w:r>
    </w:p>
    <w:p w:rsidR="00000000" w:rsidDel="00000000" w:rsidP="00000000" w:rsidRDefault="00000000" w:rsidRPr="00000000" w14:paraId="000002E1">
      <w:pPr>
        <w:jc w:val="both"/>
        <w:rPr>
          <w:vertAlign w:val="baseline"/>
        </w:rPr>
      </w:pPr>
      <w:r w:rsidDel="00000000" w:rsidR="00000000" w:rsidRPr="00000000">
        <w:rPr>
          <w:rFonts w:ascii="Arial" w:cs="Arial" w:eastAsia="Arial" w:hAnsi="Arial"/>
          <w:i w:val="1"/>
          <w:sz w:val="15"/>
          <w:szCs w:val="15"/>
          <w:vertAlign w:val="baseline"/>
          <w:rtl w:val="0"/>
        </w:rPr>
        <w:t xml:space="preserve">b) a decorrere al più tardi dal 18 aprile 2018 (</w:t>
      </w:r>
      <w:r w:rsidDel="00000000" w:rsidR="00000000" w:rsidRPr="00000000">
        <w:rPr>
          <w:rFonts w:ascii="Arial" w:cs="Arial" w:eastAsia="Arial" w:hAnsi="Arial"/>
          <w:i w:val="1"/>
          <w:sz w:val="15"/>
          <w:szCs w:val="15"/>
          <w:vertAlign w:val="superscript"/>
        </w:rPr>
        <w:footnoteReference w:customMarkFollows="0" w:id="41"/>
      </w:r>
      <w:r w:rsidDel="00000000" w:rsidR="00000000" w:rsidRPr="00000000">
        <w:rPr>
          <w:rFonts w:ascii="Arial" w:cs="Arial" w:eastAsia="Arial" w:hAnsi="Arial"/>
          <w:i w:val="1"/>
          <w:sz w:val="15"/>
          <w:szCs w:val="15"/>
          <w:vertAlign w:val="baseline"/>
          <w:rtl w:val="0"/>
        </w:rPr>
        <w:t xml:space="preserve">), l'amministrazione aggiudicatrice o l'ente aggiudicatore sono già in possesso della documentazione in questione</w:t>
      </w:r>
      <w:r w:rsidDel="00000000" w:rsidR="00000000" w:rsidRPr="00000000">
        <w:rPr>
          <w:rFonts w:ascii="Arial" w:cs="Arial" w:eastAsia="Arial" w:hAnsi="Arial"/>
          <w:sz w:val="15"/>
          <w:szCs w:val="15"/>
          <w:vertAlign w:val="baseline"/>
          <w:rtl w:val="0"/>
        </w:rPr>
        <w:t xml:space="preserve">.</w:t>
      </w:r>
      <w:r w:rsidDel="00000000" w:rsidR="00000000" w:rsidRPr="00000000">
        <w:rPr>
          <w:rtl w:val="0"/>
        </w:rPr>
      </w:r>
    </w:p>
    <w:p w:rsidR="00000000" w:rsidDel="00000000" w:rsidP="00000000" w:rsidRDefault="00000000" w:rsidRPr="00000000" w14:paraId="000002E2">
      <w:pPr>
        <w:jc w:val="both"/>
        <w:rPr>
          <w:vertAlign w:val="baseline"/>
        </w:rPr>
      </w:pPr>
      <w:r w:rsidDel="00000000" w:rsidR="00000000" w:rsidRPr="00000000">
        <w:rPr>
          <w:rFonts w:ascii="Arial" w:cs="Arial" w:eastAsia="Arial" w:hAnsi="Arial"/>
          <w:i w:val="1"/>
          <w:sz w:val="15"/>
          <w:szCs w:val="15"/>
          <w:vertAlign w:val="baseline"/>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sz w:val="15"/>
          <w:szCs w:val="15"/>
          <w:vertAlign w:val="baseline"/>
          <w:rtl w:val="0"/>
        </w:rPr>
        <w:t xml:space="preserve"> [procedura di appalto: (descrizione sommaria, estremi della pubblicazione nella</w:t>
      </w:r>
      <w:r w:rsidDel="00000000" w:rsidR="00000000" w:rsidRPr="00000000">
        <w:rPr>
          <w:rFonts w:ascii="Arial" w:cs="Arial" w:eastAsia="Arial" w:hAnsi="Arial"/>
          <w:i w:val="1"/>
          <w:sz w:val="15"/>
          <w:szCs w:val="15"/>
          <w:vertAlign w:val="baseline"/>
          <w:rtl w:val="0"/>
        </w:rPr>
        <w:t xml:space="preserve"> Gazzetta ufficiale dell'Unione europea</w:t>
      </w:r>
      <w:r w:rsidDel="00000000" w:rsidR="00000000" w:rsidRPr="00000000">
        <w:rPr>
          <w:rFonts w:ascii="Arial" w:cs="Arial" w:eastAsia="Arial" w:hAnsi="Arial"/>
          <w:sz w:val="15"/>
          <w:szCs w:val="15"/>
          <w:vertAlign w:val="baseline"/>
          <w:rtl w:val="0"/>
        </w:rPr>
        <w:t xml:space="preserve">, numero di riferimento)]</w:t>
      </w:r>
      <w:r w:rsidDel="00000000" w:rsidR="00000000" w:rsidRPr="00000000">
        <w:rPr>
          <w:rFonts w:ascii="Arial" w:cs="Arial" w:eastAsia="Arial" w:hAnsi="Arial"/>
          <w:i w:val="1"/>
          <w:sz w:val="15"/>
          <w:szCs w:val="15"/>
          <w:vertAlign w:val="baseline"/>
          <w:rtl w:val="0"/>
        </w:rPr>
        <w:t xml:space="preserve">.</w:t>
      </w:r>
      <w:r w:rsidDel="00000000" w:rsidR="00000000" w:rsidRPr="00000000">
        <w:rPr>
          <w:rtl w:val="0"/>
        </w:rPr>
      </w:r>
    </w:p>
    <w:p w:rsidR="00000000" w:rsidDel="00000000" w:rsidP="00000000" w:rsidRDefault="00000000" w:rsidRPr="00000000" w14:paraId="000002E3">
      <w:pPr>
        <w:rPr>
          <w:vertAlign w:val="baseline"/>
        </w:rPr>
      </w:pPr>
      <w:r w:rsidDel="00000000" w:rsidR="00000000" w:rsidRPr="00000000">
        <w:rPr>
          <w:rFonts w:ascii="Arial" w:cs="Arial" w:eastAsia="Arial" w:hAnsi="Arial"/>
          <w:i w:val="1"/>
          <w:sz w:val="15"/>
          <w:szCs w:val="15"/>
          <w:vertAlign w:val="baseline"/>
          <w:rtl w:val="0"/>
        </w:rPr>
        <w:t xml:space="preserve"> </w:t>
      </w:r>
      <w:r w:rsidDel="00000000" w:rsidR="00000000" w:rsidRPr="00000000">
        <w:rPr>
          <w:rtl w:val="0"/>
        </w:rPr>
      </w:r>
    </w:p>
    <w:p w:rsidR="00000000" w:rsidDel="00000000" w:rsidP="00000000" w:rsidRDefault="00000000" w:rsidRPr="00000000" w14:paraId="000002E4">
      <w:pPr>
        <w:rPr>
          <w:rFonts w:ascii="Arial" w:cs="Arial" w:eastAsia="Arial" w:hAnsi="Arial"/>
          <w:i w:val="1"/>
          <w:sz w:val="14"/>
          <w:szCs w:val="14"/>
          <w:vertAlign w:val="baseline"/>
        </w:rPr>
      </w:pPr>
      <w:r w:rsidDel="00000000" w:rsidR="00000000" w:rsidRPr="00000000">
        <w:rPr>
          <w:rtl w:val="0"/>
        </w:rPr>
      </w:r>
    </w:p>
    <w:p w:rsidR="00000000" w:rsidDel="00000000" w:rsidP="00000000" w:rsidRDefault="00000000" w:rsidRPr="00000000" w14:paraId="000002E5">
      <w:pPr>
        <w:rPr>
          <w:vertAlign w:val="baseline"/>
        </w:rPr>
      </w:pPr>
      <w:r w:rsidDel="00000000" w:rsidR="00000000" w:rsidRPr="00000000">
        <w:rPr>
          <w:rFonts w:ascii="Arial" w:cs="Arial" w:eastAsia="Arial" w:hAnsi="Arial"/>
          <w:sz w:val="14"/>
          <w:szCs w:val="14"/>
          <w:vertAlign w:val="baseline"/>
          <w:rtl w:val="0"/>
        </w:rPr>
        <w:t xml:space="preserve">Data, luogo e, se richiesto o necessario, firma/firme: [……………….……]</w:t>
      </w:r>
      <w:r w:rsidDel="00000000" w:rsidR="00000000" w:rsidRPr="00000000">
        <w:rPr>
          <w:rtl w:val="0"/>
        </w:rPr>
      </w:r>
    </w:p>
    <w:p w:rsidR="00000000" w:rsidDel="00000000" w:rsidP="00000000" w:rsidRDefault="00000000" w:rsidRPr="00000000" w14:paraId="000002E6">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2E7">
      <w:pPr>
        <w:spacing w:after="120" w:before="120" w:lineRule="auto"/>
        <w:rPr>
          <w:rFonts w:ascii="Arial" w:cs="Arial" w:eastAsia="Arial" w:hAnsi="Arial"/>
          <w:sz w:val="15"/>
          <w:szCs w:val="15"/>
          <w:vertAlign w:val="baseline"/>
        </w:rPr>
      </w:pPr>
      <w:r w:rsidDel="00000000" w:rsidR="00000000" w:rsidRPr="00000000">
        <w:rPr>
          <w:rtl w:val="0"/>
        </w:rPr>
      </w:r>
    </w:p>
    <w:sectPr>
      <w:footerReference r:id="rId17" w:type="default"/>
      <w:footerReference r:id="rId18" w:type="first"/>
      <w:pgSz w:h="15840" w:w="12240"/>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tabs>
        <w:tab w:val="right" w:pos="9356"/>
      </w:tabs>
      <w:spacing w:after="0" w:before="360" w:line="240" w:lineRule="auto"/>
      <w:ind w:left="-850" w:right="-241" w:firstLine="0"/>
      <w:jc w:val="righ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7">
    <w:pPr>
      <w:spacing w:after="120" w:before="120" w:lineRule="auto"/>
      <w:rPr>
        <w:rFonts w:ascii="Calibri" w:cs="Calibri" w:eastAsia="Calibri" w:hAnsi="Calibri"/>
        <w:sz w:val="20"/>
        <w:szCs w:val="20"/>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8">
      <w:pPr>
        <w:tabs>
          <w:tab w:val="left" w:pos="284"/>
        </w:tabs>
        <w:spacing w:after="0" w:before="0" w:lineRule="auto"/>
        <w:ind w:left="284" w:right="0"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vertAlign w:val="baseline"/>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vertAlign w:val="baseline"/>
          <w:rtl w:val="0"/>
        </w:rPr>
        <w:t xml:space="preserve">in formato </w:t>
      </w:r>
      <w:r w:rsidDel="00000000" w:rsidR="00000000" w:rsidRPr="00000000">
        <w:rPr>
          <w:rFonts w:ascii="Arial" w:cs="Arial" w:eastAsia="Arial" w:hAnsi="Arial"/>
          <w:sz w:val="12"/>
          <w:szCs w:val="12"/>
          <w:vertAlign w:val="baseline"/>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ab/>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Per le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amministrazioni aggiudicatrici: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di preinformazione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oppure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Per gli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enti aggiudicatori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periodico indicativo</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A">
      <w:pPr>
        <w:spacing w:after="0" w:before="0" w:lineRule="auto"/>
        <w:ind w:left="284" w:right="0"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i w:val="1"/>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B">
      <w:pPr>
        <w:tabs>
          <w:tab w:val="left" w:pos="284"/>
        </w:tabs>
        <w:spacing w:after="0" w:before="0" w:lineRule="auto"/>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vertAlign w:val="baseline"/>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C">
      <w:pPr>
        <w:tabs>
          <w:tab w:val="left" w:pos="284"/>
        </w:tabs>
        <w:spacing w:after="0" w:before="0" w:lineRule="auto"/>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D">
      <w:pPr>
        <w:tabs>
          <w:tab w:val="left" w:pos="284"/>
        </w:tabs>
        <w:spacing w:after="0" w:before="0" w:lineRule="auto"/>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E">
      <w:pPr>
        <w:tabs>
          <w:tab w:val="left" w:pos="284"/>
        </w:tabs>
        <w:spacing w:after="0" w:before="0" w:lineRule="auto"/>
        <w:ind w:left="284" w:right="0" w:hanging="284"/>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Cfr.</w:t>
      </w:r>
      <w:r w:rsidDel="00000000" w:rsidR="00000000" w:rsidRPr="00000000">
        <w:rPr>
          <w:rFonts w:ascii="Arial" w:cs="Arial" w:eastAsia="Arial" w:hAnsi="Arial"/>
          <w:b w:val="1"/>
          <w:i w:val="1"/>
          <w:sz w:val="12"/>
          <w:szCs w:val="12"/>
          <w:vertAlign w:val="baseline"/>
          <w:rtl w:val="0"/>
        </w:rPr>
        <w:t xml:space="preserve"> </w:t>
      </w:r>
      <w:r w:rsidDel="00000000" w:rsidR="00000000" w:rsidRPr="00000000">
        <w:rPr>
          <w:rFonts w:ascii="Arial" w:cs="Arial" w:eastAsia="Arial" w:hAnsi="Arial"/>
          <w:b w:val="0"/>
          <w:i w:val="0"/>
          <w:sz w:val="12"/>
          <w:szCs w:val="12"/>
          <w:vertAlign w:val="baseline"/>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ab/>
        <w:t xml:space="preserve">Microimprese: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10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oppure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2 milioni di EUR.</w:t>
      </w: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ab/>
        <w:t xml:space="preserve">Piccole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50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10 milioni di EUR.</w:t>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ab/>
        <w:t xml:space="preserve">Medie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appartengono alla categoria delle microimprese né a quella delle piccole imprese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che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occupano meno di 250 persone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e 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fatturato annuo non supera i 50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totale di bilancio annuo non supera i 43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w:t>
      </w:r>
      <w:r w:rsidDel="00000000" w:rsidR="00000000" w:rsidRPr="00000000">
        <w:rPr>
          <w:rtl w:val="0"/>
        </w:rPr>
      </w:r>
    </w:p>
  </w:footnote>
  <w:footnote w:id="7">
    <w:p w:rsidR="00000000" w:rsidDel="00000000" w:rsidP="00000000" w:rsidRDefault="00000000" w:rsidRPr="00000000" w14:paraId="000002F2">
      <w:pPr>
        <w:tabs>
          <w:tab w:val="left" w:pos="284"/>
        </w:tabs>
        <w:spacing w:after="0" w:before="0" w:lineRule="auto"/>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3">
      <w:pPr>
        <w:tabs>
          <w:tab w:val="left" w:pos="284"/>
        </w:tabs>
        <w:spacing w:after="0" w:before="0" w:lineRule="auto"/>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4">
      <w:pPr>
        <w:spacing w:after="0" w:before="0" w:lineRule="auto"/>
        <w:ind w:left="284" w:right="0" w:hanging="284"/>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vertAlign w:val="baseline"/>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5">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tab/>
      </w:r>
      <w:r w:rsidDel="00000000" w:rsidR="00000000" w:rsidRPr="00000000">
        <w:rPr>
          <w:rFonts w:ascii="Arial" w:cs="Arial" w:eastAsia="Arial" w:hAnsi="Arial"/>
          <w:sz w:val="12"/>
          <w:szCs w:val="12"/>
          <w:vertAlign w:val="baseline"/>
          <w:rtl w:val="0"/>
        </w:rPr>
        <w:t xml:space="preserve">Specificamente</w:t>
      </w:r>
      <w:r w:rsidDel="00000000" w:rsidR="00000000" w:rsidRPr="00000000">
        <w:rPr>
          <w:rFonts w:ascii="Arial" w:cs="Arial" w:eastAsia="Arial" w:hAnsi="Arial"/>
          <w:b w:val="1"/>
          <w:color w:val="ff0000"/>
          <w:sz w:val="12"/>
          <w:szCs w:val="12"/>
          <w:vertAlign w:val="baseline"/>
          <w:rtl w:val="0"/>
        </w:rPr>
        <w:t xml:space="preserve"> </w:t>
      </w:r>
      <w:r w:rsidDel="00000000" w:rsidR="00000000" w:rsidRPr="00000000">
        <w:rPr>
          <w:rFonts w:ascii="Arial" w:cs="Arial" w:eastAsia="Arial" w:hAnsi="Arial"/>
          <w:b w:val="1"/>
          <w:color w:val="000000"/>
          <w:sz w:val="12"/>
          <w:szCs w:val="12"/>
          <w:vertAlign w:val="baseline"/>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6">
      <w:pPr>
        <w:spacing w:after="0" w:before="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vertAlign w:val="baseline"/>
          <w:rtl w:val="0"/>
        </w:rPr>
        <w:t xml:space="preserve"> </w:t>
        <w:tab/>
      </w:r>
      <w:r w:rsidDel="00000000" w:rsidR="00000000" w:rsidRPr="00000000">
        <w:rPr>
          <w:rFonts w:ascii="Arial" w:cs="Arial" w:eastAsia="Arial" w:hAnsi="Arial"/>
          <w:color w:val="000000"/>
          <w:sz w:val="12"/>
          <w:szCs w:val="12"/>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7">
      <w:pPr>
        <w:spacing w:after="0" w:before="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vertAlign w:val="baseline"/>
          <w:rtl w:val="0"/>
        </w:rPr>
        <w:t xml:space="preserve"> </w:t>
        <w:tab/>
      </w:r>
      <w:r w:rsidDel="00000000" w:rsidR="00000000" w:rsidRPr="00000000">
        <w:rPr>
          <w:rFonts w:ascii="Arial" w:cs="Arial" w:eastAsia="Arial" w:hAnsi="Arial"/>
          <w:color w:val="000000"/>
          <w:sz w:val="12"/>
          <w:szCs w:val="12"/>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8">
      <w:pPr>
        <w:spacing w:after="0" w:before="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vertAlign w:val="baseline"/>
          <w:rtl w:val="0"/>
        </w:rPr>
        <w:t xml:space="preserve">  </w:t>
        <w:tab/>
      </w:r>
      <w:r w:rsidDel="00000000" w:rsidR="00000000" w:rsidRPr="00000000">
        <w:rPr>
          <w:rFonts w:ascii="Arial" w:cs="Arial" w:eastAsia="Arial" w:hAnsi="Arial"/>
          <w:color w:val="000000"/>
          <w:sz w:val="12"/>
          <w:szCs w:val="12"/>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9">
      <w:pPr>
        <w:spacing w:after="0" w:before="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vertAlign w:val="baseline"/>
          <w:rtl w:val="0"/>
        </w:rPr>
        <w:t xml:space="preserve"> </w:t>
        <w:tab/>
      </w:r>
      <w:r w:rsidDel="00000000" w:rsidR="00000000" w:rsidRPr="00000000">
        <w:rPr>
          <w:rFonts w:ascii="Arial" w:cs="Arial" w:eastAsia="Arial" w:hAnsi="Arial"/>
          <w:color w:val="000000"/>
          <w:sz w:val="12"/>
          <w:szCs w:val="12"/>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A">
      <w:pPr>
        <w:tabs>
          <w:tab w:val="left" w:pos="284"/>
        </w:tabs>
        <w:spacing w:after="0" w:before="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vertAlign w:val="baseline"/>
          <w:rtl w:val="0"/>
        </w:rPr>
        <w:t xml:space="preserve"> </w:t>
        <w:tab/>
      </w:r>
      <w:r w:rsidDel="00000000" w:rsidR="00000000" w:rsidRPr="00000000">
        <w:rPr>
          <w:rFonts w:ascii="Arial" w:cs="Arial" w:eastAsia="Arial" w:hAnsi="Arial"/>
          <w:color w:val="000000"/>
          <w:sz w:val="12"/>
          <w:szCs w:val="12"/>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color w:val="000000"/>
          <w:sz w:val="12"/>
          <w:szCs w:val="12"/>
          <w:vertAlign w:val="baseline"/>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B">
      <w:pPr>
        <w:spacing w:after="0" w:before="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vertAlign w:val="baseline"/>
          <w:rtl w:val="0"/>
        </w:rPr>
        <w:t xml:space="preserve">  </w:t>
        <w:tab/>
      </w:r>
      <w:r w:rsidDel="00000000" w:rsidR="00000000" w:rsidRPr="00000000">
        <w:rPr>
          <w:rFonts w:ascii="Arial" w:cs="Arial" w:eastAsia="Arial" w:hAnsi="Arial"/>
          <w:i w:val="1"/>
          <w:sz w:val="12"/>
          <w:szCs w:val="12"/>
          <w:vertAlign w:val="baseline"/>
          <w:rtl w:val="0"/>
        </w:rPr>
        <w:t xml:space="preserve">Q</w:t>
      </w:r>
      <w:r w:rsidDel="00000000" w:rsidR="00000000" w:rsidRPr="00000000">
        <w:rPr>
          <w:rFonts w:ascii="Arial" w:cs="Arial" w:eastAsia="Arial" w:hAnsi="Arial"/>
          <w:b w:val="0"/>
          <w:i w:val="0"/>
          <w:color w:val="000000"/>
          <w:sz w:val="12"/>
          <w:szCs w:val="12"/>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C">
      <w:pPr>
        <w:spacing w:after="0" w:before="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tab/>
      </w:r>
      <w:r w:rsidDel="00000000" w:rsidR="00000000" w:rsidRPr="00000000">
        <w:rPr>
          <w:rFonts w:ascii="Arial" w:cs="Arial" w:eastAsia="Arial" w:hAnsi="Arial"/>
          <w:sz w:val="12"/>
          <w:szCs w:val="12"/>
          <w:vertAlign w:val="baseline"/>
          <w:rtl w:val="0"/>
        </w:rPr>
        <w:t xml:space="preserve">Ripetere tante volte quanto necessario.</w:t>
      </w:r>
      <w:r w:rsidDel="00000000" w:rsidR="00000000" w:rsidRPr="00000000">
        <w:rPr>
          <w:rtl w:val="0"/>
        </w:rPr>
      </w:r>
    </w:p>
  </w:footnote>
  <w:footnote w:id="18">
    <w:p w:rsidR="00000000" w:rsidDel="00000000" w:rsidP="00000000" w:rsidRDefault="00000000" w:rsidRPr="00000000" w14:paraId="000002FD">
      <w:pPr>
        <w:tabs>
          <w:tab w:val="left" w:pos="284"/>
        </w:tabs>
        <w:spacing w:after="0" w:before="0" w:lineRule="auto"/>
        <w:ind w:left="0" w:right="-574" w:firstLine="0"/>
        <w:jc w:val="both"/>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vertAlign w:val="baseline"/>
          <w:rtl w:val="0"/>
        </w:rPr>
        <w:t xml:space="preserve"> </w:t>
        <w:tab/>
        <w:t xml:space="preserve">Ripetere tante volte quanto necessario.</w:t>
      </w:r>
      <w:r w:rsidDel="00000000" w:rsidR="00000000" w:rsidRPr="00000000">
        <w:rPr>
          <w:rtl w:val="0"/>
        </w:rPr>
      </w:r>
    </w:p>
  </w:footnote>
  <w:footnote w:id="19">
    <w:p w:rsidR="00000000" w:rsidDel="00000000" w:rsidP="00000000" w:rsidRDefault="00000000" w:rsidRPr="00000000" w14:paraId="000002FE">
      <w:pPr>
        <w:tabs>
          <w:tab w:val="left" w:pos="284"/>
        </w:tabs>
        <w:spacing w:after="120" w:before="120" w:lineRule="auto"/>
        <w:rP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ab/>
        <w:t xml:space="preserve">()</w:t>
      </w:r>
      <w:r w:rsidDel="00000000" w:rsidR="00000000" w:rsidRPr="00000000">
        <w:rPr>
          <w:rFonts w:ascii="Arial" w:cs="Arial" w:eastAsia="Arial" w:hAnsi="Arial"/>
          <w:color w:val="000000"/>
          <w:sz w:val="12"/>
          <w:szCs w:val="12"/>
          <w:vertAlign w:val="baseline"/>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2FF">
      <w:pPr>
        <w:spacing w:after="0" w:before="0" w:lineRule="auto"/>
        <w:ind w:left="284" w:right="0"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0">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ab/>
      </w:r>
      <w:r w:rsidDel="00000000" w:rsidR="00000000" w:rsidRPr="00000000">
        <w:rPr>
          <w:rFonts w:ascii="Arial" w:cs="Arial" w:eastAsia="Arial" w:hAnsi="Arial"/>
          <w:sz w:val="12"/>
          <w:szCs w:val="12"/>
          <w:vertAlign w:val="baseline"/>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1">
      <w:pPr>
        <w:tabs>
          <w:tab w:val="left" w:pos="284"/>
        </w:tabs>
        <w:spacing w:after="0" w:before="0" w:lineRule="auto"/>
        <w:ind w:left="284" w:right="0"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ab/>
      </w:r>
      <w:r w:rsidDel="00000000" w:rsidR="00000000" w:rsidRPr="00000000">
        <w:rPr>
          <w:rFonts w:ascii="Arial" w:cs="Arial" w:eastAsia="Arial" w:hAnsi="Arial"/>
          <w:sz w:val="12"/>
          <w:szCs w:val="12"/>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2">
      <w:pPr>
        <w:spacing w:after="0" w:before="0" w:lineRule="auto"/>
        <w:ind w:left="284" w:right="0"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3">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b w:val="1"/>
          <w:sz w:val="12"/>
          <w:szCs w:val="12"/>
          <w:vertAlign w:val="baseline"/>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4">
      <w:pPr>
        <w:widowControl w:val="1"/>
        <w:spacing w:after="120" w:before="120" w:lineRule="auto"/>
        <w:rPr>
          <w:vertAlign w:val="baseline"/>
        </w:rPr>
      </w:pPr>
      <w:r w:rsidDel="00000000" w:rsidR="00000000" w:rsidRPr="00000000">
        <w:rPr>
          <w:rStyle w:val="FootnoteReference"/>
          <w:vertAlign w:val="superscript"/>
        </w:rPr>
        <w:footnoteRef/>
      </w:r>
      <w:r w:rsidDel="00000000" w:rsidR="00000000" w:rsidRPr="00000000">
        <w:rPr>
          <w:sz w:val="14"/>
          <w:szCs w:val="14"/>
          <w:vertAlign w:val="baseline"/>
          <w:rtl w:val="0"/>
        </w:rPr>
        <w:tab/>
        <w:t xml:space="preserve">() </w:t>
      </w:r>
      <w:r w:rsidDel="00000000" w:rsidR="00000000" w:rsidRPr="00000000">
        <w:rPr>
          <w:rFonts w:ascii="Arial" w:cs="Arial" w:eastAsia="Arial" w:hAnsi="Arial"/>
          <w:sz w:val="14"/>
          <w:szCs w:val="14"/>
          <w:vertAlign w:val="baseline"/>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5">
      <w:pPr>
        <w:spacing w:after="120" w:before="120" w:lineRule="auto"/>
        <w:ind w:left="284" w:right="0"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Conformemente all'elenco dell'allegato XI della direttiva 2014/24/UE; </w:t>
      </w:r>
      <w:r w:rsidDel="00000000" w:rsidR="00000000" w:rsidRPr="00000000">
        <w:rPr>
          <w:rFonts w:ascii="Arial" w:cs="Arial" w:eastAsia="Arial" w:hAnsi="Arial"/>
          <w:b w:val="1"/>
          <w:sz w:val="12"/>
          <w:szCs w:val="12"/>
          <w:vertAlign w:val="baseline"/>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6">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7">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vertAlign w:val="baseline"/>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8">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9">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A">
      <w:pPr>
        <w:tabs>
          <w:tab w:val="left" w:pos="284"/>
        </w:tabs>
        <w:spacing w:after="0" w:before="0" w:lineRule="auto"/>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B">
      <w:pPr>
        <w:spacing w:after="0" w:before="0" w:lineRule="auto"/>
        <w:ind w:left="0" w:right="-574" w:firstLine="0"/>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baseline"/>
          <w:rtl w:val="0"/>
        </w:rPr>
        <w:tab/>
        <w:t xml:space="preserve">() </w:t>
      </w:r>
      <w:r w:rsidDel="00000000" w:rsidR="00000000" w:rsidRPr="00000000">
        <w:rPr>
          <w:rFonts w:ascii="Arial" w:cs="Arial" w:eastAsia="Arial" w:hAnsi="Arial"/>
          <w:sz w:val="12"/>
          <w:szCs w:val="12"/>
          <w:vertAlign w:val="baseline"/>
          <w:rtl w:val="0"/>
        </w:rPr>
        <w:t xml:space="preserve">Le amministrazioni aggiudicatrici possono </w:t>
      </w:r>
      <w:r w:rsidDel="00000000" w:rsidR="00000000" w:rsidRPr="00000000">
        <w:rPr>
          <w:rFonts w:ascii="Arial" w:cs="Arial" w:eastAsia="Arial" w:hAnsi="Arial"/>
          <w:b w:val="1"/>
          <w:sz w:val="12"/>
          <w:szCs w:val="12"/>
          <w:vertAlign w:val="baseline"/>
          <w:rtl w:val="0"/>
        </w:rPr>
        <w:t xml:space="preserve">richiedere</w:t>
      </w:r>
      <w:r w:rsidDel="00000000" w:rsidR="00000000" w:rsidRPr="00000000">
        <w:rPr>
          <w:rFonts w:ascii="Arial" w:cs="Arial" w:eastAsia="Arial" w:hAnsi="Arial"/>
          <w:sz w:val="12"/>
          <w:szCs w:val="12"/>
          <w:vertAlign w:val="baseline"/>
          <w:rtl w:val="0"/>
        </w:rPr>
        <w:t xml:space="preserve"> fino a cinque anni e </w:t>
      </w:r>
      <w:r w:rsidDel="00000000" w:rsidR="00000000" w:rsidRPr="00000000">
        <w:rPr>
          <w:rFonts w:ascii="Arial" w:cs="Arial" w:eastAsia="Arial" w:hAnsi="Arial"/>
          <w:b w:val="1"/>
          <w:sz w:val="12"/>
          <w:szCs w:val="12"/>
          <w:vertAlign w:val="baseline"/>
          <w:rtl w:val="0"/>
        </w:rPr>
        <w:t xml:space="preserve">ammettere</w:t>
      </w:r>
      <w:r w:rsidDel="00000000" w:rsidR="00000000" w:rsidRPr="00000000">
        <w:rPr>
          <w:rFonts w:ascii="Arial" w:cs="Arial" w:eastAsia="Arial" w:hAnsi="Arial"/>
          <w:sz w:val="12"/>
          <w:szCs w:val="12"/>
          <w:vertAlign w:val="baseline"/>
          <w:rtl w:val="0"/>
        </w:rPr>
        <w:t xml:space="preserve"> un'esperienza che risale a </w:t>
      </w:r>
      <w:r w:rsidDel="00000000" w:rsidR="00000000" w:rsidRPr="00000000">
        <w:rPr>
          <w:rFonts w:ascii="Arial" w:cs="Arial" w:eastAsia="Arial" w:hAnsi="Arial"/>
          <w:b w:val="1"/>
          <w:sz w:val="12"/>
          <w:szCs w:val="12"/>
          <w:vertAlign w:val="baseline"/>
          <w:rtl w:val="0"/>
        </w:rPr>
        <w:t xml:space="preserve">più</w:t>
      </w:r>
      <w:r w:rsidDel="00000000" w:rsidR="00000000" w:rsidRPr="00000000">
        <w:rPr>
          <w:rFonts w:ascii="Arial" w:cs="Arial" w:eastAsia="Arial" w:hAnsi="Arial"/>
          <w:sz w:val="12"/>
          <w:szCs w:val="12"/>
          <w:vertAlign w:val="baseline"/>
          <w:rtl w:val="0"/>
        </w:rPr>
        <w:t xml:space="preserve"> di cinque anni prima.</w:t>
      </w:r>
      <w:r w:rsidDel="00000000" w:rsidR="00000000" w:rsidRPr="00000000">
        <w:rPr>
          <w:rtl w:val="0"/>
        </w:rPr>
      </w:r>
    </w:p>
  </w:footnote>
  <w:footnote w:id="33">
    <w:p w:rsidR="00000000" w:rsidDel="00000000" w:rsidP="00000000" w:rsidRDefault="00000000" w:rsidRPr="00000000" w14:paraId="0000030C">
      <w:pPr>
        <w:spacing w:after="0" w:before="0" w:lineRule="auto"/>
        <w:ind w:left="0" w:right="-574" w:firstLine="0"/>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baseline"/>
          <w:rtl w:val="0"/>
        </w:rPr>
        <w:tab/>
        <w:t xml:space="preserve">() </w:t>
      </w:r>
      <w:r w:rsidDel="00000000" w:rsidR="00000000" w:rsidRPr="00000000">
        <w:rPr>
          <w:rFonts w:ascii="Arial" w:cs="Arial" w:eastAsia="Arial" w:hAnsi="Arial"/>
          <w:sz w:val="12"/>
          <w:szCs w:val="12"/>
          <w:vertAlign w:val="baseline"/>
          <w:rtl w:val="0"/>
        </w:rPr>
        <w:t xml:space="preserve">In altri termini, occorre indicare </w:t>
      </w:r>
      <w:r w:rsidDel="00000000" w:rsidR="00000000" w:rsidRPr="00000000">
        <w:rPr>
          <w:rFonts w:ascii="Arial" w:cs="Arial" w:eastAsia="Arial" w:hAnsi="Arial"/>
          <w:b w:val="1"/>
          <w:sz w:val="12"/>
          <w:szCs w:val="12"/>
          <w:u w:val="single"/>
          <w:vertAlign w:val="baseline"/>
          <w:rtl w:val="0"/>
        </w:rPr>
        <w:t xml:space="preserve">tutti</w:t>
      </w:r>
      <w:r w:rsidDel="00000000" w:rsidR="00000000" w:rsidRPr="00000000">
        <w:rPr>
          <w:rFonts w:ascii="Arial" w:cs="Arial" w:eastAsia="Arial" w:hAnsi="Arial"/>
          <w:sz w:val="12"/>
          <w:szCs w:val="12"/>
          <w:vertAlign w:val="baseline"/>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D">
      <w:pPr>
        <w:spacing w:after="0" w:before="0" w:lineRule="auto"/>
        <w:ind w:left="0" w:right="-574" w:firstLine="0"/>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baseline"/>
          <w:rtl w:val="0"/>
        </w:rPr>
        <w:tab/>
        <w:t xml:space="preserve">()  </w:t>
      </w:r>
      <w:r w:rsidDel="00000000" w:rsidR="00000000" w:rsidRPr="00000000">
        <w:rPr>
          <w:rFonts w:ascii="Arial" w:cs="Arial" w:eastAsia="Arial" w:hAnsi="Arial"/>
          <w:sz w:val="12"/>
          <w:szCs w:val="12"/>
          <w:vertAlign w:val="baseline"/>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E">
      <w:pPr>
        <w:spacing w:after="0" w:before="0" w:lineRule="auto"/>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baseline"/>
          <w:rtl w:val="0"/>
        </w:rPr>
        <w:tab/>
        <w:t xml:space="preserve">() </w:t>
      </w:r>
      <w:r w:rsidDel="00000000" w:rsidR="00000000" w:rsidRPr="00000000">
        <w:rPr>
          <w:rFonts w:ascii="Arial" w:cs="Arial" w:eastAsia="Arial" w:hAnsi="Arial"/>
          <w:sz w:val="12"/>
          <w:szCs w:val="12"/>
          <w:vertAlign w:val="baseline"/>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0F">
      <w:pPr>
        <w:spacing w:after="120" w:before="120" w:lineRule="auto"/>
        <w:ind w:left="284" w:right="-574" w:hanging="284"/>
        <w:jc w:val="both"/>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Si noti che se l'operatore economico </w:t>
      </w:r>
      <w:r w:rsidDel="00000000" w:rsidR="00000000" w:rsidRPr="00000000">
        <w:rPr>
          <w:rFonts w:ascii="Arial" w:cs="Arial" w:eastAsia="Arial" w:hAnsi="Arial"/>
          <w:b w:val="1"/>
          <w:sz w:val="12"/>
          <w:szCs w:val="12"/>
          <w:u w:val="single"/>
          <w:vertAlign w:val="baseline"/>
          <w:rtl w:val="0"/>
        </w:rPr>
        <w:t xml:space="preserve">ha</w:t>
      </w:r>
      <w:r w:rsidDel="00000000" w:rsidR="00000000" w:rsidRPr="00000000">
        <w:rPr>
          <w:rFonts w:ascii="Arial" w:cs="Arial" w:eastAsia="Arial" w:hAnsi="Arial"/>
          <w:sz w:val="12"/>
          <w:szCs w:val="12"/>
          <w:vertAlign w:val="baseline"/>
          <w:rtl w:val="0"/>
        </w:rPr>
        <w:t xml:space="preserve"> deciso di subappaltare una quota dell'appalto </w:t>
      </w:r>
      <w:r w:rsidDel="00000000" w:rsidR="00000000" w:rsidRPr="00000000">
        <w:rPr>
          <w:rFonts w:ascii="Arial" w:cs="Arial" w:eastAsia="Arial" w:hAnsi="Arial"/>
          <w:b w:val="1"/>
          <w:sz w:val="12"/>
          <w:szCs w:val="12"/>
          <w:u w:val="single"/>
          <w:vertAlign w:val="baseline"/>
          <w:rtl w:val="0"/>
        </w:rPr>
        <w:t xml:space="preserve">e</w:t>
      </w:r>
      <w:r w:rsidDel="00000000" w:rsidR="00000000" w:rsidRPr="00000000">
        <w:rPr>
          <w:rFonts w:ascii="Arial" w:cs="Arial" w:eastAsia="Arial" w:hAnsi="Arial"/>
          <w:sz w:val="12"/>
          <w:szCs w:val="12"/>
          <w:vertAlign w:val="baseline"/>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0">
      <w:pPr>
        <w:spacing w:after="0" w:before="0" w:lineRule="auto"/>
        <w:ind w:left="284" w:right="-574"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1">
      <w:pPr>
        <w:spacing w:after="0" w:before="0" w:lineRule="auto"/>
        <w:ind w:left="284" w:right="-574"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2">
      <w:pPr>
        <w:spacing w:after="0" w:before="0" w:lineRule="auto"/>
        <w:ind w:left="284" w:right="-574"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3">
      <w:pPr>
        <w:tabs>
          <w:tab w:val="left" w:pos="284"/>
        </w:tabs>
        <w:spacing w:after="0" w:before="0" w:lineRule="auto"/>
        <w:ind w:left="284" w:right="-574"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A condizione che l'operatore economico abbia fornito le informazioni necessarie (</w:t>
      </w:r>
      <w:r w:rsidDel="00000000" w:rsidR="00000000" w:rsidRPr="00000000">
        <w:rPr>
          <w:rFonts w:ascii="Arial" w:cs="Arial" w:eastAsia="Arial" w:hAnsi="Arial"/>
          <w:i w:val="1"/>
          <w:sz w:val="12"/>
          <w:szCs w:val="12"/>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4">
      <w:pPr>
        <w:spacing w:after="0" w:before="0" w:lineRule="auto"/>
        <w:ind w:left="284" w:right="-574" w:hanging="284"/>
        <w:rPr>
          <w:vertAlign w:val="baseline"/>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vertAlign w:val="baseline"/>
          <w:rtl w:val="0"/>
        </w:rPr>
        <w:t xml:space="preserve">  </w:t>
        <w:tab/>
      </w:r>
      <w:r w:rsidDel="00000000" w:rsidR="00000000" w:rsidRPr="00000000">
        <w:rPr>
          <w:rFonts w:ascii="Arial" w:cs="Arial" w:eastAsia="Arial" w:hAnsi="Arial"/>
          <w:sz w:val="12"/>
          <w:szCs w:val="12"/>
          <w:vertAlign w:val="baseline"/>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417" w:hanging="567.0000000000002"/>
      </w:pPr>
      <w:rPr>
        <w:rFonts w:ascii="Noto Sans Symbols" w:cs="Noto Sans Symbols" w:eastAsia="Noto Sans Symbols" w:hAnsi="Noto Sans Symbols"/>
        <w:color w:val="000000"/>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Courier New" w:cs="Courier New" w:eastAsia="Courier New" w:hAnsi="Courier New"/>
        <w:b w:val="0"/>
        <w:strike w:val="1"/>
        <w:color w:val="00000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rFonts w:ascii="Arial" w:cs="Arial" w:eastAsia="Arial" w:hAnsi="Arial"/>
        <w:sz w:val="15"/>
        <w:szCs w:val="1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9">
    <w:lvl w:ilvl="0">
      <w:start w:val="1"/>
      <w:numFmt w:val="decimal"/>
      <w:lvlText w:val="%1."/>
      <w:lvlJc w:val="left"/>
      <w:pPr>
        <w:ind w:left="360" w:hanging="360"/>
      </w:pPr>
      <w:rPr>
        <w:rFonts w:ascii="Arial" w:cs="Arial" w:eastAsia="Arial" w:hAnsi="Arial"/>
        <w:strike w:val="0"/>
        <w:color w:val="000000"/>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850" w:hanging="850"/>
      </w:pPr>
      <w:rPr>
        <w:rFonts w:ascii="Arial" w:cs="Arial" w:eastAsia="Arial" w:hAnsi="Arial"/>
        <w:sz w:val="14"/>
        <w:szCs w:val="14"/>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it-IT"/>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2.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